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BA2A9" w14:textId="41C15A97" w:rsidR="007A00C8" w:rsidRPr="00AC4A36" w:rsidRDefault="00AC4A36" w:rsidP="007A00C8">
      <w:pPr>
        <w:rPr>
          <w:rFonts w:ascii="Arial" w:eastAsia="Times New Roman" w:hAnsi="Arial" w:cs="Arial"/>
          <w:b/>
          <w:color w:val="000000"/>
          <w:sz w:val="20"/>
          <w:szCs w:val="20"/>
        </w:rPr>
      </w:pPr>
      <w:r>
        <w:rPr>
          <w:rFonts w:ascii="Arial" w:eastAsia="Times New Roman" w:hAnsi="Arial" w:cs="Arial"/>
          <w:b/>
          <w:color w:val="000000"/>
          <w:sz w:val="20"/>
          <w:szCs w:val="20"/>
        </w:rPr>
        <w:t xml:space="preserve">Week 4: </w:t>
      </w:r>
      <w:r w:rsidR="007A00C8" w:rsidRPr="00AC4A36">
        <w:rPr>
          <w:rFonts w:ascii="Arial" w:eastAsia="Times New Roman" w:hAnsi="Arial" w:cs="Arial"/>
          <w:b/>
          <w:color w:val="000000"/>
          <w:sz w:val="20"/>
          <w:szCs w:val="20"/>
        </w:rPr>
        <w:t xml:space="preserve">Lab (Application of Time Series Forecasting) </w:t>
      </w:r>
    </w:p>
    <w:p w14:paraId="3C4BEF7B" w14:textId="77777777" w:rsidR="007A00C8" w:rsidRPr="00AC4A36" w:rsidRDefault="007A00C8" w:rsidP="007A00C8">
      <w:pPr>
        <w:rPr>
          <w:rFonts w:ascii="Arial" w:hAnsi="Arial" w:cs="Arial"/>
          <w:sz w:val="20"/>
          <w:szCs w:val="20"/>
        </w:rPr>
      </w:pPr>
      <w:r w:rsidRPr="00AC4A36">
        <w:rPr>
          <w:rFonts w:ascii="Arial" w:hAnsi="Arial" w:cs="Arial"/>
          <w:sz w:val="20"/>
          <w:szCs w:val="20"/>
        </w:rPr>
        <w:t>Scenario/Summary:</w:t>
      </w:r>
    </w:p>
    <w:p w14:paraId="482F2377" w14:textId="7153E0C0" w:rsidR="007A00C8" w:rsidRPr="00AC4A36" w:rsidRDefault="007A00C8" w:rsidP="007A00C8">
      <w:pPr>
        <w:rPr>
          <w:rFonts w:ascii="Arial" w:hAnsi="Arial" w:cs="Arial"/>
          <w:sz w:val="20"/>
          <w:szCs w:val="20"/>
        </w:rPr>
      </w:pPr>
      <w:r w:rsidRPr="00AC4A36">
        <w:rPr>
          <w:rFonts w:ascii="Arial" w:hAnsi="Arial" w:cs="Arial"/>
          <w:sz w:val="20"/>
          <w:szCs w:val="20"/>
        </w:rPr>
        <w:t>In the realm of business, organizations are looking to make money and are also looking for ways to be the most efficient reducing cost so that profit margins con</w:t>
      </w:r>
      <w:r w:rsidR="00AC4A36">
        <w:rPr>
          <w:rFonts w:ascii="Arial" w:hAnsi="Arial" w:cs="Arial"/>
          <w:sz w:val="20"/>
          <w:szCs w:val="20"/>
        </w:rPr>
        <w:t xml:space="preserve">tinue to get better over time. </w:t>
      </w:r>
      <w:r w:rsidRPr="00AC4A36">
        <w:rPr>
          <w:rFonts w:ascii="Arial" w:hAnsi="Arial" w:cs="Arial"/>
          <w:sz w:val="20"/>
          <w:szCs w:val="20"/>
        </w:rPr>
        <w:t>Awareness of this is something we have all probably heard where time is money</w:t>
      </w:r>
      <w:r w:rsidR="00AC4A36">
        <w:rPr>
          <w:rFonts w:ascii="Arial" w:hAnsi="Arial" w:cs="Arial"/>
          <w:sz w:val="20"/>
          <w:szCs w:val="20"/>
        </w:rPr>
        <w:t>,</w:t>
      </w:r>
      <w:r w:rsidRPr="00AC4A36">
        <w:rPr>
          <w:rFonts w:ascii="Arial" w:hAnsi="Arial" w:cs="Arial"/>
          <w:sz w:val="20"/>
          <w:szCs w:val="20"/>
        </w:rPr>
        <w:t xml:space="preserve"> so we have the need for time series forecasting and analysis</w:t>
      </w:r>
      <w:r w:rsidR="001F2F36">
        <w:rPr>
          <w:rFonts w:ascii="Arial" w:hAnsi="Arial" w:cs="Arial"/>
          <w:sz w:val="20"/>
          <w:szCs w:val="20"/>
        </w:rPr>
        <w:t>.</w:t>
      </w:r>
      <w:r w:rsidRPr="00AC4A36">
        <w:rPr>
          <w:rFonts w:ascii="Arial" w:hAnsi="Arial" w:cs="Arial"/>
          <w:sz w:val="20"/>
          <w:szCs w:val="20"/>
        </w:rPr>
        <w:t xml:space="preserve"> </w:t>
      </w:r>
      <w:r w:rsidR="001F2F36">
        <w:rPr>
          <w:rFonts w:ascii="Arial" w:hAnsi="Arial" w:cs="Arial"/>
          <w:sz w:val="20"/>
          <w:szCs w:val="20"/>
        </w:rPr>
        <w:t>They</w:t>
      </w:r>
      <w:r w:rsidRPr="00AC4A36">
        <w:rPr>
          <w:rFonts w:ascii="Arial" w:hAnsi="Arial" w:cs="Arial"/>
          <w:sz w:val="20"/>
          <w:szCs w:val="20"/>
        </w:rPr>
        <w:t xml:space="preserve"> are various forms of models that can help managers and leaders of organizations make </w:t>
      </w:r>
      <w:r w:rsidR="006B4CD0">
        <w:rPr>
          <w:rFonts w:ascii="Arial" w:hAnsi="Arial" w:cs="Arial"/>
          <w:sz w:val="20"/>
          <w:szCs w:val="20"/>
        </w:rPr>
        <w:t xml:space="preserve">a </w:t>
      </w:r>
      <w:r w:rsidRPr="00AC4A36">
        <w:rPr>
          <w:rFonts w:ascii="Arial" w:hAnsi="Arial" w:cs="Arial"/>
          <w:sz w:val="20"/>
          <w:szCs w:val="20"/>
        </w:rPr>
        <w:t>wide range of energetic managerial decisions successfully and are directly related</w:t>
      </w:r>
      <w:r w:rsidR="001F2F36">
        <w:rPr>
          <w:rFonts w:ascii="Arial" w:hAnsi="Arial" w:cs="Arial"/>
          <w:sz w:val="20"/>
          <w:szCs w:val="20"/>
        </w:rPr>
        <w:t>,</w:t>
      </w:r>
      <w:r w:rsidRPr="00AC4A36">
        <w:rPr>
          <w:rFonts w:ascii="Arial" w:hAnsi="Arial" w:cs="Arial"/>
          <w:sz w:val="20"/>
          <w:szCs w:val="20"/>
        </w:rPr>
        <w:t xml:space="preserve"> leading to predictions. In an uncertain world, we will make decisions </w:t>
      </w:r>
      <w:r w:rsidR="001F2F36">
        <w:rPr>
          <w:rFonts w:ascii="Arial" w:hAnsi="Arial" w:cs="Arial"/>
          <w:sz w:val="20"/>
          <w:szCs w:val="20"/>
        </w:rPr>
        <w:t xml:space="preserve">knowing there are uncertainties, </w:t>
      </w:r>
      <w:r w:rsidRPr="00AC4A36">
        <w:rPr>
          <w:rFonts w:ascii="Arial" w:hAnsi="Arial" w:cs="Arial"/>
          <w:sz w:val="20"/>
          <w:szCs w:val="20"/>
        </w:rPr>
        <w:t xml:space="preserve">but knowing we have a history of data to work from, we can make good decisions with good anticipations.   </w:t>
      </w:r>
    </w:p>
    <w:p w14:paraId="5370731B" w14:textId="617EEDDD"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Using a minimum of three academic sources of resea</w:t>
      </w:r>
      <w:r w:rsidR="006B4CD0">
        <w:rPr>
          <w:rFonts w:ascii="Arial" w:hAnsi="Arial" w:cs="Arial"/>
          <w:sz w:val="20"/>
          <w:szCs w:val="20"/>
        </w:rPr>
        <w:t xml:space="preserve">rch, prepare a minimum of three </w:t>
      </w:r>
      <w:r w:rsidRPr="00AC4A36">
        <w:rPr>
          <w:rFonts w:ascii="Arial" w:hAnsi="Arial" w:cs="Arial"/>
          <w:sz w:val="20"/>
          <w:szCs w:val="20"/>
        </w:rPr>
        <w:t xml:space="preserve">pages covering </w:t>
      </w:r>
      <w:r w:rsidR="001F2F36">
        <w:rPr>
          <w:rFonts w:ascii="Arial" w:hAnsi="Arial" w:cs="Arial"/>
          <w:sz w:val="20"/>
          <w:szCs w:val="20"/>
        </w:rPr>
        <w:t xml:space="preserve">the </w:t>
      </w:r>
      <w:r w:rsidRPr="00AC4A36">
        <w:rPr>
          <w:rFonts w:ascii="Arial" w:hAnsi="Arial" w:cs="Arial"/>
          <w:sz w:val="20"/>
          <w:szCs w:val="20"/>
        </w:rPr>
        <w:t>theory behind models of forecasting and predictions to work with casual forecasti</w:t>
      </w:r>
      <w:r w:rsidR="001F2F36">
        <w:rPr>
          <w:rFonts w:ascii="Arial" w:hAnsi="Arial" w:cs="Arial"/>
          <w:sz w:val="20"/>
          <w:szCs w:val="20"/>
        </w:rPr>
        <w:t>ng and time series analysis. In the text</w:t>
      </w:r>
      <w:r w:rsidRPr="00AC4A36">
        <w:rPr>
          <w:rFonts w:ascii="Arial" w:hAnsi="Arial" w:cs="Arial"/>
          <w:sz w:val="20"/>
          <w:szCs w:val="20"/>
        </w:rPr>
        <w:t>book, there are several models covered</w:t>
      </w:r>
      <w:r w:rsidR="001F2F36">
        <w:rPr>
          <w:rFonts w:ascii="Arial" w:hAnsi="Arial" w:cs="Arial"/>
          <w:sz w:val="20"/>
          <w:szCs w:val="20"/>
        </w:rPr>
        <w:t>.</w:t>
      </w:r>
      <w:r w:rsidRPr="00AC4A36">
        <w:rPr>
          <w:rFonts w:ascii="Arial" w:hAnsi="Arial" w:cs="Arial"/>
          <w:sz w:val="20"/>
          <w:szCs w:val="20"/>
        </w:rPr>
        <w:t xml:space="preserve"> </w:t>
      </w:r>
      <w:r w:rsidR="001F2F36">
        <w:rPr>
          <w:rFonts w:ascii="Arial" w:hAnsi="Arial" w:cs="Arial"/>
          <w:sz w:val="20"/>
          <w:szCs w:val="20"/>
        </w:rPr>
        <w:t>U</w:t>
      </w:r>
      <w:r w:rsidRPr="00AC4A36">
        <w:rPr>
          <w:rFonts w:ascii="Arial" w:hAnsi="Arial" w:cs="Arial"/>
          <w:sz w:val="20"/>
          <w:szCs w:val="20"/>
        </w:rPr>
        <w:t>se these types of models as a focus of your research.</w:t>
      </w:r>
    </w:p>
    <w:p w14:paraId="1BFCBBB6" w14:textId="77777777" w:rsidR="007A00C8" w:rsidRPr="00AC4A36" w:rsidRDefault="007A00C8" w:rsidP="007A00C8">
      <w:pPr>
        <w:pStyle w:val="ListParagraph"/>
        <w:rPr>
          <w:rFonts w:ascii="Arial" w:hAnsi="Arial" w:cs="Arial"/>
          <w:sz w:val="20"/>
          <w:szCs w:val="20"/>
        </w:rPr>
      </w:pPr>
    </w:p>
    <w:p w14:paraId="49B9F3FB" w14:textId="58E3418C"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In the conclusion of this paper, you will reference and apply understanding</w:t>
      </w:r>
      <w:r w:rsidR="001F2F36">
        <w:rPr>
          <w:rFonts w:ascii="Arial" w:hAnsi="Arial" w:cs="Arial"/>
          <w:sz w:val="20"/>
          <w:szCs w:val="20"/>
        </w:rPr>
        <w:t>,</w:t>
      </w:r>
      <w:r w:rsidRPr="00AC4A36">
        <w:rPr>
          <w:rFonts w:ascii="Arial" w:hAnsi="Arial" w:cs="Arial"/>
          <w:sz w:val="20"/>
          <w:szCs w:val="20"/>
        </w:rPr>
        <w:t xml:space="preserve"> gathering feedback o</w:t>
      </w:r>
      <w:r w:rsidR="001F2F36">
        <w:rPr>
          <w:rFonts w:ascii="Arial" w:hAnsi="Arial" w:cs="Arial"/>
          <w:sz w:val="20"/>
          <w:szCs w:val="20"/>
        </w:rPr>
        <w:t>n various cases beginning with S</w:t>
      </w:r>
      <w:r w:rsidRPr="00AC4A36">
        <w:rPr>
          <w:rFonts w:ascii="Arial" w:hAnsi="Arial" w:cs="Arial"/>
          <w:sz w:val="20"/>
          <w:szCs w:val="20"/>
        </w:rPr>
        <w:t xml:space="preserve">tep </w:t>
      </w:r>
      <w:r w:rsidR="001F2F36">
        <w:rPr>
          <w:rFonts w:ascii="Arial" w:hAnsi="Arial" w:cs="Arial"/>
          <w:sz w:val="20"/>
          <w:szCs w:val="20"/>
        </w:rPr>
        <w:t>3, while</w:t>
      </w:r>
      <w:r w:rsidRPr="00AC4A36">
        <w:rPr>
          <w:rFonts w:ascii="Arial" w:hAnsi="Arial" w:cs="Arial"/>
          <w:sz w:val="20"/>
          <w:szCs w:val="20"/>
        </w:rPr>
        <w:t xml:space="preserve"> using mode</w:t>
      </w:r>
      <w:r w:rsidR="001F2F36">
        <w:rPr>
          <w:rFonts w:ascii="Arial" w:hAnsi="Arial" w:cs="Arial"/>
          <w:sz w:val="20"/>
          <w:szCs w:val="20"/>
        </w:rPr>
        <w:t xml:space="preserve">ls covered in the book and the </w:t>
      </w:r>
      <w:r w:rsidRPr="00AC4A36">
        <w:rPr>
          <w:rFonts w:ascii="Arial" w:hAnsi="Arial" w:cs="Arial"/>
          <w:sz w:val="20"/>
          <w:szCs w:val="20"/>
        </w:rPr>
        <w:t>FamilyHomePrices.xlsx</w:t>
      </w:r>
      <w:r w:rsidR="001F2F36">
        <w:rPr>
          <w:rFonts w:ascii="Arial" w:hAnsi="Arial" w:cs="Arial"/>
          <w:sz w:val="20"/>
          <w:szCs w:val="20"/>
        </w:rPr>
        <w:t xml:space="preserve"> data file. </w:t>
      </w:r>
      <w:r w:rsidRPr="00AC4A36">
        <w:rPr>
          <w:rFonts w:ascii="Arial" w:hAnsi="Arial" w:cs="Arial"/>
          <w:sz w:val="20"/>
          <w:szCs w:val="20"/>
        </w:rPr>
        <w:t>All data files associated with the book can be accessed through the website below</w:t>
      </w:r>
      <w:r w:rsidR="001F2F36">
        <w:rPr>
          <w:rFonts w:ascii="Arial" w:hAnsi="Arial" w:cs="Arial"/>
          <w:sz w:val="20"/>
          <w:szCs w:val="20"/>
        </w:rPr>
        <w:t>.</w:t>
      </w:r>
    </w:p>
    <w:p w14:paraId="7DD1CD3B" w14:textId="77777777" w:rsidR="007A00C8" w:rsidRPr="00AC4A36" w:rsidRDefault="007A00C8" w:rsidP="007A00C8">
      <w:pPr>
        <w:pStyle w:val="ListParagraph"/>
        <w:rPr>
          <w:rFonts w:ascii="Arial" w:hAnsi="Arial" w:cs="Arial"/>
          <w:sz w:val="20"/>
          <w:szCs w:val="20"/>
        </w:rPr>
      </w:pPr>
    </w:p>
    <w:p w14:paraId="74BB4398" w14:textId="7DC29529" w:rsidR="007A00C8" w:rsidRPr="00AC4A36" w:rsidRDefault="007A00C8" w:rsidP="007A00C8">
      <w:pPr>
        <w:pStyle w:val="ListParagraph"/>
        <w:rPr>
          <w:rFonts w:ascii="Arial" w:hAnsi="Arial" w:cs="Arial"/>
          <w:sz w:val="20"/>
          <w:szCs w:val="20"/>
        </w:rPr>
      </w:pPr>
      <w:proofErr w:type="spellStart"/>
      <w:r w:rsidRPr="00AC4A36">
        <w:rPr>
          <w:rFonts w:ascii="Arial" w:hAnsi="Arial" w:cs="Arial"/>
          <w:sz w:val="20"/>
          <w:szCs w:val="20"/>
        </w:rPr>
        <w:t>Cengage</w:t>
      </w:r>
      <w:proofErr w:type="spellEnd"/>
      <w:r w:rsidRPr="00AC4A36">
        <w:rPr>
          <w:rFonts w:ascii="Arial" w:hAnsi="Arial" w:cs="Arial"/>
          <w:sz w:val="20"/>
          <w:szCs w:val="20"/>
        </w:rPr>
        <w:t xml:space="preserve"> Br</w:t>
      </w:r>
      <w:r w:rsidR="001F2F36">
        <w:rPr>
          <w:rFonts w:ascii="Arial" w:hAnsi="Arial" w:cs="Arial"/>
          <w:sz w:val="20"/>
          <w:szCs w:val="20"/>
        </w:rPr>
        <w:t>ain, (2016). Book data files: Spreadsheet Modeling and Decision Analysis:  A Practical Introduction to Business A</w:t>
      </w:r>
      <w:r w:rsidRPr="00AC4A36">
        <w:rPr>
          <w:rFonts w:ascii="Arial" w:hAnsi="Arial" w:cs="Arial"/>
          <w:sz w:val="20"/>
          <w:szCs w:val="20"/>
        </w:rPr>
        <w:t>nalytics. (7</w:t>
      </w:r>
      <w:r w:rsidRPr="00AC4A36">
        <w:rPr>
          <w:rFonts w:ascii="Arial" w:hAnsi="Arial" w:cs="Arial"/>
          <w:sz w:val="20"/>
          <w:szCs w:val="20"/>
          <w:vertAlign w:val="superscript"/>
        </w:rPr>
        <w:t>th</w:t>
      </w:r>
      <w:r w:rsidRPr="00AC4A36">
        <w:rPr>
          <w:rFonts w:ascii="Arial" w:hAnsi="Arial" w:cs="Arial"/>
          <w:sz w:val="20"/>
          <w:szCs w:val="20"/>
        </w:rPr>
        <w:t xml:space="preserve"> </w:t>
      </w:r>
      <w:proofErr w:type="gramStart"/>
      <w:r w:rsidRPr="00AC4A36">
        <w:rPr>
          <w:rFonts w:ascii="Arial" w:hAnsi="Arial" w:cs="Arial"/>
          <w:sz w:val="20"/>
          <w:szCs w:val="20"/>
        </w:rPr>
        <w:t>ed</w:t>
      </w:r>
      <w:proofErr w:type="gramEnd"/>
      <w:r w:rsidRPr="00AC4A36">
        <w:rPr>
          <w:rFonts w:ascii="Arial" w:hAnsi="Arial" w:cs="Arial"/>
          <w:sz w:val="20"/>
          <w:szCs w:val="20"/>
        </w:rPr>
        <w:t xml:space="preserve">.). </w:t>
      </w:r>
      <w:proofErr w:type="gramStart"/>
      <w:r w:rsidRPr="00AC4A36">
        <w:rPr>
          <w:rFonts w:ascii="Arial" w:hAnsi="Arial" w:cs="Arial"/>
          <w:sz w:val="20"/>
          <w:szCs w:val="20"/>
        </w:rPr>
        <w:t xml:space="preserve">Retrieved from </w:t>
      </w:r>
      <w:hyperlink r:id="rId6" w:history="1">
        <w:r w:rsidRPr="00AC4A36">
          <w:rPr>
            <w:rStyle w:val="Hyperlink"/>
            <w:rFonts w:ascii="Arial" w:hAnsi="Arial" w:cs="Arial"/>
            <w:sz w:val="20"/>
            <w:szCs w:val="20"/>
          </w:rPr>
          <w:t>http://academic.cengage.com/resource_uploads/downloads/1285418689_404522.zip</w:t>
        </w:r>
      </w:hyperlink>
      <w:r w:rsidR="001F2F36">
        <w:rPr>
          <w:rFonts w:ascii="Arial" w:hAnsi="Arial" w:cs="Arial"/>
          <w:sz w:val="20"/>
          <w:szCs w:val="20"/>
        </w:rPr>
        <w:t>.</w:t>
      </w:r>
      <w:proofErr w:type="gramEnd"/>
      <w:r w:rsidR="001F2F36">
        <w:rPr>
          <w:rFonts w:ascii="Arial" w:hAnsi="Arial" w:cs="Arial"/>
          <w:sz w:val="20"/>
          <w:szCs w:val="20"/>
        </w:rPr>
        <w:t xml:space="preserve"> </w:t>
      </w:r>
      <w:r w:rsidR="00B557B1" w:rsidRPr="00AC4A36">
        <w:rPr>
          <w:rFonts w:ascii="Arial" w:hAnsi="Arial" w:cs="Arial"/>
          <w:sz w:val="20"/>
          <w:szCs w:val="20"/>
        </w:rPr>
        <w:t xml:space="preserve">Files are available under Course Home </w:t>
      </w:r>
      <w:r w:rsidR="00B557B1" w:rsidRPr="00AC4A36">
        <w:rPr>
          <w:rFonts w:ascii="Arial" w:hAnsi="Arial" w:cs="Arial"/>
          <w:sz w:val="20"/>
          <w:szCs w:val="20"/>
        </w:rPr>
        <w:sym w:font="Wingdings" w:char="F0E0"/>
      </w:r>
      <w:r w:rsidR="00B557B1" w:rsidRPr="00AC4A36">
        <w:rPr>
          <w:rFonts w:ascii="Arial" w:hAnsi="Arial" w:cs="Arial"/>
          <w:sz w:val="20"/>
          <w:szCs w:val="20"/>
        </w:rPr>
        <w:t xml:space="preserve"> Course Resources.</w:t>
      </w:r>
    </w:p>
    <w:p w14:paraId="4F1D2577" w14:textId="77777777" w:rsidR="007A00C8" w:rsidRPr="00AC4A36" w:rsidRDefault="007A00C8" w:rsidP="007A00C8">
      <w:pPr>
        <w:pStyle w:val="ListParagraph"/>
        <w:rPr>
          <w:rFonts w:ascii="Arial" w:hAnsi="Arial" w:cs="Arial"/>
          <w:sz w:val="20"/>
          <w:szCs w:val="20"/>
        </w:rPr>
      </w:pPr>
    </w:p>
    <w:p w14:paraId="2C331AD3" w14:textId="34892F45" w:rsidR="007A00C8" w:rsidRPr="00AC4A36" w:rsidRDefault="001F2F36" w:rsidP="007A00C8">
      <w:pPr>
        <w:pStyle w:val="ListParagraph"/>
        <w:numPr>
          <w:ilvl w:val="0"/>
          <w:numId w:val="1"/>
        </w:numPr>
        <w:rPr>
          <w:rFonts w:ascii="Arial" w:hAnsi="Arial" w:cs="Arial"/>
          <w:sz w:val="20"/>
          <w:szCs w:val="20"/>
        </w:rPr>
      </w:pPr>
      <w:r>
        <w:rPr>
          <w:rFonts w:ascii="Arial" w:hAnsi="Arial" w:cs="Arial"/>
          <w:sz w:val="20"/>
          <w:szCs w:val="20"/>
        </w:rPr>
        <w:t>Toward the end of C</w:t>
      </w:r>
      <w:r w:rsidR="007A00C8" w:rsidRPr="00AC4A36">
        <w:rPr>
          <w:rFonts w:ascii="Arial" w:hAnsi="Arial" w:cs="Arial"/>
          <w:sz w:val="20"/>
          <w:szCs w:val="20"/>
        </w:rPr>
        <w:t xml:space="preserve">hapter 11, you will find </w:t>
      </w:r>
      <w:r>
        <w:rPr>
          <w:rFonts w:ascii="Arial" w:hAnsi="Arial" w:cs="Arial"/>
          <w:sz w:val="20"/>
          <w:szCs w:val="20"/>
        </w:rPr>
        <w:t xml:space="preserve">the section </w:t>
      </w:r>
      <w:r w:rsidRPr="001F2F36">
        <w:rPr>
          <w:rFonts w:ascii="Arial" w:hAnsi="Arial" w:cs="Arial"/>
          <w:i/>
          <w:sz w:val="20"/>
          <w:szCs w:val="20"/>
        </w:rPr>
        <w:t>Questions and Problems.</w:t>
      </w:r>
      <w:r>
        <w:rPr>
          <w:rFonts w:ascii="Arial" w:hAnsi="Arial" w:cs="Arial"/>
          <w:sz w:val="20"/>
          <w:szCs w:val="20"/>
        </w:rPr>
        <w:t xml:space="preserve"> </w:t>
      </w:r>
      <w:r w:rsidR="007A00C8" w:rsidRPr="00AC4A36">
        <w:rPr>
          <w:rFonts w:ascii="Arial" w:hAnsi="Arial" w:cs="Arial"/>
          <w:sz w:val="20"/>
          <w:szCs w:val="20"/>
        </w:rPr>
        <w:t>For the purpo</w:t>
      </w:r>
      <w:r>
        <w:rPr>
          <w:rFonts w:ascii="Arial" w:hAnsi="Arial" w:cs="Arial"/>
          <w:sz w:val="20"/>
          <w:szCs w:val="20"/>
        </w:rPr>
        <w:t>se of</w:t>
      </w:r>
      <w:r w:rsidR="007A00C8" w:rsidRPr="00AC4A36">
        <w:rPr>
          <w:rFonts w:ascii="Arial" w:hAnsi="Arial" w:cs="Arial"/>
          <w:sz w:val="20"/>
          <w:szCs w:val="20"/>
        </w:rPr>
        <w:t xml:space="preserve"> gain</w:t>
      </w:r>
      <w:r>
        <w:rPr>
          <w:rFonts w:ascii="Arial" w:hAnsi="Arial" w:cs="Arial"/>
          <w:sz w:val="20"/>
          <w:szCs w:val="20"/>
        </w:rPr>
        <w:t>ing</w:t>
      </w:r>
      <w:r w:rsidR="007A00C8" w:rsidRPr="00AC4A36">
        <w:rPr>
          <w:rFonts w:ascii="Arial" w:hAnsi="Arial" w:cs="Arial"/>
          <w:sz w:val="20"/>
          <w:szCs w:val="20"/>
        </w:rPr>
        <w:t xml:space="preserve"> application skills</w:t>
      </w:r>
      <w:r>
        <w:rPr>
          <w:rFonts w:ascii="Arial" w:hAnsi="Arial" w:cs="Arial"/>
          <w:sz w:val="20"/>
          <w:szCs w:val="20"/>
        </w:rPr>
        <w:t>,</w:t>
      </w:r>
      <w:r w:rsidR="007A00C8" w:rsidRPr="00AC4A36">
        <w:rPr>
          <w:rFonts w:ascii="Arial" w:hAnsi="Arial" w:cs="Arial"/>
          <w:sz w:val="20"/>
          <w:szCs w:val="20"/>
        </w:rPr>
        <w:t xml:space="preserve"> practice of time series forecasting</w:t>
      </w:r>
      <w:r>
        <w:rPr>
          <w:rFonts w:ascii="Arial" w:hAnsi="Arial" w:cs="Arial"/>
          <w:sz w:val="20"/>
          <w:szCs w:val="20"/>
        </w:rPr>
        <w:t>,</w:t>
      </w:r>
      <w:r w:rsidR="007A00C8" w:rsidRPr="00AC4A36">
        <w:rPr>
          <w:rFonts w:ascii="Arial" w:hAnsi="Arial" w:cs="Arial"/>
          <w:sz w:val="20"/>
          <w:szCs w:val="20"/>
        </w:rPr>
        <w:t xml:space="preserve"> and prediction models, ref</w:t>
      </w:r>
      <w:r>
        <w:rPr>
          <w:rFonts w:ascii="Arial" w:hAnsi="Arial" w:cs="Arial"/>
          <w:sz w:val="20"/>
          <w:szCs w:val="20"/>
        </w:rPr>
        <w:t xml:space="preserve">er to questions 11 through 14. In this case, you will use the </w:t>
      </w:r>
      <w:r w:rsidR="007A00C8" w:rsidRPr="00AC4A36">
        <w:rPr>
          <w:rFonts w:ascii="Arial" w:hAnsi="Arial" w:cs="Arial"/>
          <w:sz w:val="20"/>
          <w:szCs w:val="20"/>
        </w:rPr>
        <w:t>FamilyHomePrices.xlsx</w:t>
      </w:r>
      <w:r>
        <w:rPr>
          <w:rFonts w:ascii="Arial" w:hAnsi="Arial" w:cs="Arial"/>
          <w:sz w:val="20"/>
          <w:szCs w:val="20"/>
        </w:rPr>
        <w:t xml:space="preserve"> file</w:t>
      </w:r>
      <w:r w:rsidR="007A00C8" w:rsidRPr="00AC4A36">
        <w:rPr>
          <w:rFonts w:ascii="Arial" w:hAnsi="Arial" w:cs="Arial"/>
          <w:sz w:val="20"/>
          <w:szCs w:val="20"/>
        </w:rPr>
        <w:t xml:space="preserve"> to work with line graphs</w:t>
      </w:r>
      <w:r>
        <w:rPr>
          <w:rFonts w:ascii="Arial" w:hAnsi="Arial" w:cs="Arial"/>
          <w:sz w:val="20"/>
          <w:szCs w:val="20"/>
        </w:rPr>
        <w:t>,</w:t>
      </w:r>
      <w:r w:rsidR="007A00C8" w:rsidRPr="00AC4A36">
        <w:rPr>
          <w:rFonts w:ascii="Arial" w:hAnsi="Arial" w:cs="Arial"/>
          <w:sz w:val="20"/>
          <w:szCs w:val="20"/>
        </w:rPr>
        <w:t xml:space="preserve"> determining where data </w:t>
      </w:r>
      <w:r>
        <w:rPr>
          <w:rFonts w:ascii="Arial" w:hAnsi="Arial" w:cs="Arial"/>
          <w:sz w:val="20"/>
          <w:szCs w:val="20"/>
        </w:rPr>
        <w:t xml:space="preserve">are </w:t>
      </w:r>
      <w:r w:rsidR="007A00C8" w:rsidRPr="00AC4A36">
        <w:rPr>
          <w:rFonts w:ascii="Arial" w:hAnsi="Arial" w:cs="Arial"/>
          <w:sz w:val="20"/>
          <w:szCs w:val="20"/>
        </w:rPr>
        <w:t xml:space="preserve">stationary or </w:t>
      </w:r>
      <w:proofErr w:type="spellStart"/>
      <w:r w:rsidR="007A00C8" w:rsidRPr="00AC4A36">
        <w:rPr>
          <w:rFonts w:ascii="Arial" w:hAnsi="Arial" w:cs="Arial"/>
          <w:sz w:val="20"/>
          <w:szCs w:val="20"/>
        </w:rPr>
        <w:t>nonstationary</w:t>
      </w:r>
      <w:proofErr w:type="spellEnd"/>
      <w:r w:rsidR="007A00C8" w:rsidRPr="00AC4A36">
        <w:rPr>
          <w:rFonts w:ascii="Arial" w:hAnsi="Arial" w:cs="Arial"/>
          <w:sz w:val="20"/>
          <w:szCs w:val="20"/>
        </w:rPr>
        <w:t xml:space="preserve">, double moving averages, Holt’s method, and regression analysis.  </w:t>
      </w:r>
    </w:p>
    <w:p w14:paraId="3F98ED44" w14:textId="77777777" w:rsidR="007A00C8" w:rsidRPr="00AC4A36" w:rsidRDefault="007A00C8" w:rsidP="007A00C8">
      <w:pPr>
        <w:pStyle w:val="ListParagraph"/>
        <w:rPr>
          <w:rFonts w:ascii="Arial" w:hAnsi="Arial" w:cs="Arial"/>
          <w:sz w:val="20"/>
          <w:szCs w:val="20"/>
        </w:rPr>
      </w:pPr>
    </w:p>
    <w:p w14:paraId="68D310A8" w14:textId="4325D062"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Organize all work in</w:t>
      </w:r>
      <w:r w:rsidR="001F2F36">
        <w:rPr>
          <w:rFonts w:ascii="Arial" w:hAnsi="Arial" w:cs="Arial"/>
          <w:sz w:val="20"/>
          <w:szCs w:val="20"/>
        </w:rPr>
        <w:t xml:space="preserve"> one Microsoft Excel workbook. </w:t>
      </w:r>
      <w:r w:rsidRPr="00AC4A36">
        <w:rPr>
          <w:rFonts w:ascii="Arial" w:hAnsi="Arial" w:cs="Arial"/>
          <w:sz w:val="20"/>
          <w:szCs w:val="20"/>
        </w:rPr>
        <w:t>When initially opening the FamilyHomePrices.xlsx.</w:t>
      </w:r>
      <w:r w:rsidR="001F2F36">
        <w:rPr>
          <w:rFonts w:ascii="Arial" w:hAnsi="Arial" w:cs="Arial"/>
          <w:sz w:val="20"/>
          <w:szCs w:val="20"/>
        </w:rPr>
        <w:t xml:space="preserve"> </w:t>
      </w:r>
      <w:proofErr w:type="gramStart"/>
      <w:r w:rsidR="001F2F36">
        <w:rPr>
          <w:rFonts w:ascii="Arial" w:hAnsi="Arial" w:cs="Arial"/>
          <w:sz w:val="20"/>
          <w:szCs w:val="20"/>
        </w:rPr>
        <w:t>document</w:t>
      </w:r>
      <w:proofErr w:type="gramEnd"/>
      <w:r w:rsidR="001F2F36">
        <w:rPr>
          <w:rFonts w:ascii="Arial" w:hAnsi="Arial" w:cs="Arial"/>
          <w:sz w:val="20"/>
          <w:szCs w:val="20"/>
        </w:rPr>
        <w:t xml:space="preserve">, create </w:t>
      </w:r>
      <w:r w:rsidR="001F2F36" w:rsidRPr="001F2F36">
        <w:rPr>
          <w:rFonts w:ascii="Arial" w:hAnsi="Arial" w:cs="Arial"/>
          <w:i/>
          <w:sz w:val="20"/>
          <w:szCs w:val="20"/>
        </w:rPr>
        <w:t>four</w:t>
      </w:r>
      <w:r w:rsidRPr="00AC4A36">
        <w:rPr>
          <w:rFonts w:ascii="Arial" w:hAnsi="Arial" w:cs="Arial"/>
          <w:sz w:val="20"/>
          <w:szCs w:val="20"/>
        </w:rPr>
        <w:t xml:space="preserve"> additional worksheets and copy the initial data into each of the new worksheets. Below is the initial information provided in the FamilyHomePrices.xlsx data </w:t>
      </w:r>
      <w:proofErr w:type="gramStart"/>
      <w:r w:rsidRPr="00AC4A36">
        <w:rPr>
          <w:rFonts w:ascii="Arial" w:hAnsi="Arial" w:cs="Arial"/>
          <w:sz w:val="20"/>
          <w:szCs w:val="20"/>
        </w:rPr>
        <w:t>file.</w:t>
      </w:r>
      <w:proofErr w:type="gramEnd"/>
      <w:r w:rsidRPr="00AC4A36">
        <w:rPr>
          <w:rFonts w:ascii="Arial" w:hAnsi="Arial" w:cs="Arial"/>
          <w:sz w:val="20"/>
          <w:szCs w:val="20"/>
        </w:rPr>
        <w:t xml:space="preserve"> </w:t>
      </w:r>
    </w:p>
    <w:p w14:paraId="0432FDC3" w14:textId="77777777" w:rsidR="007A00C8" w:rsidRPr="00AC4A36" w:rsidRDefault="007A00C8" w:rsidP="007A00C8">
      <w:pPr>
        <w:rPr>
          <w:rFonts w:ascii="Arial" w:hAnsi="Arial" w:cs="Arial"/>
          <w:sz w:val="20"/>
          <w:szCs w:val="20"/>
        </w:rPr>
      </w:pPr>
    </w:p>
    <w:tbl>
      <w:tblPr>
        <w:tblW w:w="2628"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26"/>
      </w:tblGrid>
      <w:tr w:rsidR="007A00C8" w:rsidRPr="00AC4A36" w14:paraId="608D3F31" w14:textId="77777777" w:rsidTr="006E61D9">
        <w:trPr>
          <w:trHeight w:val="270"/>
        </w:trPr>
        <w:tc>
          <w:tcPr>
            <w:tcW w:w="902" w:type="dxa"/>
            <w:shd w:val="clear" w:color="auto" w:fill="auto"/>
            <w:vAlign w:val="bottom"/>
            <w:hideMark/>
          </w:tcPr>
          <w:p w14:paraId="333DD791" w14:textId="77777777" w:rsidR="007A00C8" w:rsidRPr="00AC4A36" w:rsidRDefault="007A00C8" w:rsidP="006E61D9">
            <w:pPr>
              <w:spacing w:after="0"/>
              <w:jc w:val="center"/>
              <w:rPr>
                <w:rFonts w:ascii="Arial" w:eastAsia="Times New Roman" w:hAnsi="Arial" w:cs="Arial"/>
                <w:b/>
                <w:bCs/>
                <w:sz w:val="20"/>
                <w:szCs w:val="20"/>
              </w:rPr>
            </w:pPr>
            <w:r w:rsidRPr="00AC4A36">
              <w:rPr>
                <w:rFonts w:ascii="Arial" w:eastAsia="Times New Roman" w:hAnsi="Arial" w:cs="Arial"/>
                <w:b/>
                <w:bCs/>
                <w:sz w:val="20"/>
                <w:szCs w:val="20"/>
              </w:rPr>
              <w:t>Year</w:t>
            </w:r>
          </w:p>
        </w:tc>
        <w:tc>
          <w:tcPr>
            <w:tcW w:w="1726" w:type="dxa"/>
            <w:shd w:val="clear" w:color="auto" w:fill="auto"/>
            <w:vAlign w:val="bottom"/>
            <w:hideMark/>
          </w:tcPr>
          <w:p w14:paraId="66839237" w14:textId="77777777" w:rsidR="007A00C8" w:rsidRPr="00AC4A36" w:rsidRDefault="007A00C8" w:rsidP="006E61D9">
            <w:pPr>
              <w:spacing w:after="0"/>
              <w:jc w:val="center"/>
              <w:rPr>
                <w:rFonts w:ascii="Arial" w:eastAsia="Times New Roman" w:hAnsi="Arial" w:cs="Arial"/>
                <w:b/>
                <w:bCs/>
                <w:sz w:val="20"/>
                <w:szCs w:val="20"/>
              </w:rPr>
            </w:pPr>
            <w:proofErr w:type="spellStart"/>
            <w:r w:rsidRPr="00AC4A36">
              <w:rPr>
                <w:rFonts w:ascii="Arial" w:eastAsia="Times New Roman" w:hAnsi="Arial" w:cs="Arial"/>
                <w:b/>
                <w:bCs/>
                <w:sz w:val="20"/>
                <w:szCs w:val="20"/>
              </w:rPr>
              <w:t>Avg</w:t>
            </w:r>
            <w:proofErr w:type="spellEnd"/>
            <w:r w:rsidRPr="00AC4A36">
              <w:rPr>
                <w:rFonts w:ascii="Arial" w:eastAsia="Times New Roman" w:hAnsi="Arial" w:cs="Arial"/>
                <w:b/>
                <w:bCs/>
                <w:sz w:val="20"/>
                <w:szCs w:val="20"/>
              </w:rPr>
              <w:t xml:space="preserve"> Price</w:t>
            </w:r>
          </w:p>
        </w:tc>
      </w:tr>
      <w:tr w:rsidR="007A00C8" w:rsidRPr="00AC4A36" w14:paraId="404BC430" w14:textId="77777777" w:rsidTr="006E61D9">
        <w:trPr>
          <w:trHeight w:val="255"/>
        </w:trPr>
        <w:tc>
          <w:tcPr>
            <w:tcW w:w="902" w:type="dxa"/>
            <w:shd w:val="clear" w:color="auto" w:fill="auto"/>
            <w:vAlign w:val="bottom"/>
            <w:hideMark/>
          </w:tcPr>
          <w:p w14:paraId="25BE1444"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1</w:t>
            </w:r>
          </w:p>
        </w:tc>
        <w:tc>
          <w:tcPr>
            <w:tcW w:w="1726" w:type="dxa"/>
            <w:shd w:val="clear" w:color="auto" w:fill="auto"/>
            <w:vAlign w:val="bottom"/>
            <w:hideMark/>
          </w:tcPr>
          <w:p w14:paraId="081C49E6"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$114,400 </w:t>
            </w:r>
          </w:p>
        </w:tc>
      </w:tr>
      <w:tr w:rsidR="007A00C8" w:rsidRPr="00AC4A36" w14:paraId="26F6324D" w14:textId="77777777" w:rsidTr="006E61D9">
        <w:trPr>
          <w:trHeight w:val="255"/>
        </w:trPr>
        <w:tc>
          <w:tcPr>
            <w:tcW w:w="902" w:type="dxa"/>
            <w:shd w:val="clear" w:color="auto" w:fill="auto"/>
            <w:vAlign w:val="bottom"/>
            <w:hideMark/>
          </w:tcPr>
          <w:p w14:paraId="35B231CA"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2</w:t>
            </w:r>
          </w:p>
        </w:tc>
        <w:tc>
          <w:tcPr>
            <w:tcW w:w="1726" w:type="dxa"/>
            <w:shd w:val="clear" w:color="auto" w:fill="auto"/>
            <w:vAlign w:val="bottom"/>
            <w:hideMark/>
          </w:tcPr>
          <w:p w14:paraId="102CEFBF"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$115,300 </w:t>
            </w:r>
          </w:p>
        </w:tc>
      </w:tr>
      <w:tr w:rsidR="007A00C8" w:rsidRPr="00AC4A36" w14:paraId="1B33A294" w14:textId="77777777" w:rsidTr="006E61D9">
        <w:trPr>
          <w:trHeight w:val="255"/>
        </w:trPr>
        <w:tc>
          <w:tcPr>
            <w:tcW w:w="902" w:type="dxa"/>
            <w:shd w:val="clear" w:color="auto" w:fill="auto"/>
            <w:vAlign w:val="bottom"/>
            <w:hideMark/>
          </w:tcPr>
          <w:p w14:paraId="4DF48B7D"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3</w:t>
            </w:r>
          </w:p>
        </w:tc>
        <w:tc>
          <w:tcPr>
            <w:tcW w:w="1726" w:type="dxa"/>
            <w:shd w:val="clear" w:color="auto" w:fill="auto"/>
            <w:vAlign w:val="bottom"/>
            <w:hideMark/>
          </w:tcPr>
          <w:p w14:paraId="39981A3F"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$124,700 </w:t>
            </w:r>
          </w:p>
        </w:tc>
      </w:tr>
      <w:tr w:rsidR="007A00C8" w:rsidRPr="00AC4A36" w14:paraId="0FE5E479" w14:textId="77777777" w:rsidTr="006E61D9">
        <w:trPr>
          <w:trHeight w:val="255"/>
        </w:trPr>
        <w:tc>
          <w:tcPr>
            <w:tcW w:w="902" w:type="dxa"/>
            <w:shd w:val="clear" w:color="auto" w:fill="auto"/>
            <w:vAlign w:val="bottom"/>
            <w:hideMark/>
          </w:tcPr>
          <w:p w14:paraId="26F0CA61"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4</w:t>
            </w:r>
          </w:p>
        </w:tc>
        <w:tc>
          <w:tcPr>
            <w:tcW w:w="1726" w:type="dxa"/>
            <w:shd w:val="clear" w:color="auto" w:fill="auto"/>
            <w:vAlign w:val="bottom"/>
            <w:hideMark/>
          </w:tcPr>
          <w:p w14:paraId="7E90B111"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$126,600 </w:t>
            </w:r>
          </w:p>
        </w:tc>
      </w:tr>
      <w:tr w:rsidR="007A00C8" w:rsidRPr="00AC4A36" w14:paraId="44D60A65" w14:textId="77777777" w:rsidTr="006E61D9">
        <w:trPr>
          <w:trHeight w:val="255"/>
        </w:trPr>
        <w:tc>
          <w:tcPr>
            <w:tcW w:w="902" w:type="dxa"/>
            <w:shd w:val="clear" w:color="auto" w:fill="auto"/>
            <w:vAlign w:val="bottom"/>
            <w:hideMark/>
          </w:tcPr>
          <w:p w14:paraId="017A9CD9"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5</w:t>
            </w:r>
          </w:p>
        </w:tc>
        <w:tc>
          <w:tcPr>
            <w:tcW w:w="1726" w:type="dxa"/>
            <w:shd w:val="clear" w:color="auto" w:fill="auto"/>
            <w:vAlign w:val="bottom"/>
            <w:hideMark/>
          </w:tcPr>
          <w:p w14:paraId="57DFEEB9"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$129,300 </w:t>
            </w:r>
          </w:p>
        </w:tc>
      </w:tr>
      <w:tr w:rsidR="007A00C8" w:rsidRPr="00AC4A36" w14:paraId="0DC3B5C2" w14:textId="77777777" w:rsidTr="006E61D9">
        <w:trPr>
          <w:trHeight w:val="255"/>
        </w:trPr>
        <w:tc>
          <w:tcPr>
            <w:tcW w:w="902" w:type="dxa"/>
            <w:shd w:val="clear" w:color="auto" w:fill="auto"/>
            <w:vAlign w:val="bottom"/>
            <w:hideMark/>
          </w:tcPr>
          <w:p w14:paraId="6259AC2A"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6</w:t>
            </w:r>
          </w:p>
        </w:tc>
        <w:tc>
          <w:tcPr>
            <w:tcW w:w="1726" w:type="dxa"/>
            <w:shd w:val="clear" w:color="auto" w:fill="auto"/>
            <w:vAlign w:val="bottom"/>
            <w:hideMark/>
          </w:tcPr>
          <w:p w14:paraId="252EC18B"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$133,500 </w:t>
            </w:r>
          </w:p>
        </w:tc>
      </w:tr>
      <w:tr w:rsidR="007A00C8" w:rsidRPr="00AC4A36" w14:paraId="7BE329E1" w14:textId="77777777" w:rsidTr="006E61D9">
        <w:trPr>
          <w:trHeight w:val="255"/>
        </w:trPr>
        <w:tc>
          <w:tcPr>
            <w:tcW w:w="902" w:type="dxa"/>
            <w:shd w:val="clear" w:color="auto" w:fill="auto"/>
            <w:vAlign w:val="bottom"/>
            <w:hideMark/>
          </w:tcPr>
          <w:p w14:paraId="28209929"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7</w:t>
            </w:r>
          </w:p>
        </w:tc>
        <w:tc>
          <w:tcPr>
            <w:tcW w:w="1726" w:type="dxa"/>
            <w:shd w:val="clear" w:color="auto" w:fill="auto"/>
            <w:vAlign w:val="bottom"/>
            <w:hideMark/>
          </w:tcPr>
          <w:p w14:paraId="05A090E4"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$135,800 </w:t>
            </w:r>
          </w:p>
        </w:tc>
      </w:tr>
      <w:tr w:rsidR="007A00C8" w:rsidRPr="00AC4A36" w14:paraId="4D807708" w14:textId="77777777" w:rsidTr="006E61D9">
        <w:trPr>
          <w:trHeight w:val="255"/>
        </w:trPr>
        <w:tc>
          <w:tcPr>
            <w:tcW w:w="902" w:type="dxa"/>
            <w:shd w:val="clear" w:color="auto" w:fill="auto"/>
            <w:vAlign w:val="bottom"/>
            <w:hideMark/>
          </w:tcPr>
          <w:p w14:paraId="54CA9FA3"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8</w:t>
            </w:r>
          </w:p>
        </w:tc>
        <w:tc>
          <w:tcPr>
            <w:tcW w:w="1726" w:type="dxa"/>
            <w:shd w:val="clear" w:color="auto" w:fill="auto"/>
            <w:vAlign w:val="bottom"/>
            <w:hideMark/>
          </w:tcPr>
          <w:p w14:paraId="7C5B16A3"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$141,800 </w:t>
            </w:r>
          </w:p>
        </w:tc>
      </w:tr>
      <w:tr w:rsidR="007A00C8" w:rsidRPr="00AC4A36" w14:paraId="168D4FE7" w14:textId="77777777" w:rsidTr="006E61D9">
        <w:trPr>
          <w:trHeight w:val="255"/>
        </w:trPr>
        <w:tc>
          <w:tcPr>
            <w:tcW w:w="902" w:type="dxa"/>
            <w:shd w:val="clear" w:color="auto" w:fill="auto"/>
            <w:vAlign w:val="bottom"/>
            <w:hideMark/>
          </w:tcPr>
          <w:p w14:paraId="546345A5"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9</w:t>
            </w:r>
          </w:p>
        </w:tc>
        <w:tc>
          <w:tcPr>
            <w:tcW w:w="1726" w:type="dxa"/>
            <w:shd w:val="clear" w:color="auto" w:fill="auto"/>
            <w:vAlign w:val="bottom"/>
            <w:hideMark/>
          </w:tcPr>
          <w:p w14:paraId="7F73BFAD"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$150,500 </w:t>
            </w:r>
          </w:p>
        </w:tc>
      </w:tr>
      <w:tr w:rsidR="007A00C8" w:rsidRPr="00AC4A36" w14:paraId="2BDEBD57" w14:textId="77777777" w:rsidTr="006E61D9">
        <w:trPr>
          <w:trHeight w:val="255"/>
        </w:trPr>
        <w:tc>
          <w:tcPr>
            <w:tcW w:w="902" w:type="dxa"/>
            <w:shd w:val="clear" w:color="auto" w:fill="auto"/>
            <w:vAlign w:val="bottom"/>
            <w:hideMark/>
          </w:tcPr>
          <w:p w14:paraId="463F14BA"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10</w:t>
            </w:r>
          </w:p>
        </w:tc>
        <w:tc>
          <w:tcPr>
            <w:tcW w:w="1726" w:type="dxa"/>
            <w:shd w:val="clear" w:color="auto" w:fill="auto"/>
            <w:vAlign w:val="bottom"/>
            <w:hideMark/>
          </w:tcPr>
          <w:p w14:paraId="7D0B0C2B"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$159,100 </w:t>
            </w:r>
          </w:p>
        </w:tc>
      </w:tr>
      <w:tr w:rsidR="007A00C8" w:rsidRPr="00AC4A36" w14:paraId="63EE9600" w14:textId="77777777" w:rsidTr="006E61D9">
        <w:trPr>
          <w:trHeight w:val="255"/>
        </w:trPr>
        <w:tc>
          <w:tcPr>
            <w:tcW w:w="902" w:type="dxa"/>
            <w:shd w:val="clear" w:color="auto" w:fill="auto"/>
            <w:vAlign w:val="bottom"/>
            <w:hideMark/>
          </w:tcPr>
          <w:p w14:paraId="1B1285DA"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11</w:t>
            </w:r>
          </w:p>
        </w:tc>
        <w:tc>
          <w:tcPr>
            <w:tcW w:w="1726" w:type="dxa"/>
            <w:shd w:val="clear" w:color="auto" w:fill="auto"/>
            <w:vAlign w:val="bottom"/>
            <w:hideMark/>
          </w:tcPr>
          <w:p w14:paraId="30A5CE78"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$168,300 </w:t>
            </w:r>
          </w:p>
        </w:tc>
      </w:tr>
      <w:tr w:rsidR="007A00C8" w:rsidRPr="00AC4A36" w14:paraId="1100B2C8" w14:textId="77777777" w:rsidTr="006E61D9">
        <w:trPr>
          <w:trHeight w:val="255"/>
        </w:trPr>
        <w:tc>
          <w:tcPr>
            <w:tcW w:w="902" w:type="dxa"/>
            <w:shd w:val="clear" w:color="auto" w:fill="auto"/>
            <w:vAlign w:val="bottom"/>
            <w:hideMark/>
          </w:tcPr>
          <w:p w14:paraId="52FD77FC"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12</w:t>
            </w:r>
          </w:p>
        </w:tc>
        <w:tc>
          <w:tcPr>
            <w:tcW w:w="1726" w:type="dxa"/>
            <w:shd w:val="clear" w:color="auto" w:fill="auto"/>
            <w:vAlign w:val="bottom"/>
            <w:hideMark/>
          </w:tcPr>
          <w:p w14:paraId="60F0CD4B"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$176,200 </w:t>
            </w:r>
          </w:p>
        </w:tc>
      </w:tr>
      <w:tr w:rsidR="007A00C8" w:rsidRPr="00AC4A36" w14:paraId="5CE849E9" w14:textId="77777777" w:rsidTr="006E61D9">
        <w:trPr>
          <w:trHeight w:val="270"/>
        </w:trPr>
        <w:tc>
          <w:tcPr>
            <w:tcW w:w="902" w:type="dxa"/>
            <w:shd w:val="clear" w:color="auto" w:fill="auto"/>
            <w:vAlign w:val="bottom"/>
            <w:hideMark/>
          </w:tcPr>
          <w:p w14:paraId="62D751C9"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13</w:t>
            </w:r>
          </w:p>
        </w:tc>
        <w:tc>
          <w:tcPr>
            <w:tcW w:w="1726" w:type="dxa"/>
            <w:shd w:val="clear" w:color="auto" w:fill="auto"/>
            <w:vAlign w:val="bottom"/>
            <w:hideMark/>
          </w:tcPr>
          <w:p w14:paraId="79696F85" w14:textId="77777777" w:rsidR="007A00C8" w:rsidRPr="00AC4A36" w:rsidRDefault="007A00C8" w:rsidP="006E61D9">
            <w:pPr>
              <w:spacing w:after="0"/>
              <w:jc w:val="center"/>
              <w:rPr>
                <w:rFonts w:ascii="Arial" w:eastAsia="Times New Roman" w:hAnsi="Arial" w:cs="Arial"/>
                <w:sz w:val="20"/>
                <w:szCs w:val="20"/>
              </w:rPr>
            </w:pPr>
            <w:r w:rsidRPr="00AC4A36">
              <w:rPr>
                <w:rFonts w:ascii="Arial" w:eastAsia="Times New Roman" w:hAnsi="Arial" w:cs="Arial"/>
                <w:sz w:val="20"/>
                <w:szCs w:val="20"/>
              </w:rPr>
              <w:t xml:space="preserve">$185,300 </w:t>
            </w:r>
          </w:p>
        </w:tc>
      </w:tr>
    </w:tbl>
    <w:p w14:paraId="56684E94" w14:textId="77777777" w:rsidR="007A00C8" w:rsidRPr="00AC4A36" w:rsidRDefault="007A00C8" w:rsidP="007A00C8">
      <w:pPr>
        <w:rPr>
          <w:rFonts w:ascii="Arial" w:hAnsi="Arial" w:cs="Arial"/>
          <w:sz w:val="20"/>
          <w:szCs w:val="20"/>
        </w:rPr>
      </w:pPr>
    </w:p>
    <w:p w14:paraId="7A9B62EC" w14:textId="684A3B01" w:rsidR="007A00C8" w:rsidRPr="00AC4A36" w:rsidRDefault="001F2F36" w:rsidP="007A00C8">
      <w:pPr>
        <w:pStyle w:val="ListParagraph"/>
        <w:numPr>
          <w:ilvl w:val="0"/>
          <w:numId w:val="1"/>
        </w:numPr>
        <w:rPr>
          <w:rFonts w:ascii="Arial" w:hAnsi="Arial" w:cs="Arial"/>
          <w:sz w:val="20"/>
          <w:szCs w:val="20"/>
        </w:rPr>
      </w:pPr>
      <w:r>
        <w:rPr>
          <w:rFonts w:ascii="Arial" w:hAnsi="Arial" w:cs="Arial"/>
          <w:sz w:val="20"/>
          <w:szCs w:val="20"/>
        </w:rPr>
        <w:t xml:space="preserve">At this point, you will have </w:t>
      </w:r>
      <w:r w:rsidRPr="001F2F36">
        <w:rPr>
          <w:rFonts w:ascii="Arial" w:hAnsi="Arial" w:cs="Arial"/>
          <w:i/>
          <w:sz w:val="20"/>
          <w:szCs w:val="20"/>
        </w:rPr>
        <w:t>five</w:t>
      </w:r>
      <w:r w:rsidR="007A00C8" w:rsidRPr="00AC4A36">
        <w:rPr>
          <w:rFonts w:ascii="Arial" w:hAnsi="Arial" w:cs="Arial"/>
          <w:sz w:val="20"/>
          <w:szCs w:val="20"/>
        </w:rPr>
        <w:t xml:space="preserve"> total worksheets w</w:t>
      </w:r>
      <w:r>
        <w:rPr>
          <w:rFonts w:ascii="Arial" w:hAnsi="Arial" w:cs="Arial"/>
          <w:sz w:val="20"/>
          <w:szCs w:val="20"/>
        </w:rPr>
        <w:t xml:space="preserve">ith the information above from Step 4. </w:t>
      </w:r>
      <w:r w:rsidR="007A00C8" w:rsidRPr="00AC4A36">
        <w:rPr>
          <w:rFonts w:ascii="Arial" w:hAnsi="Arial" w:cs="Arial"/>
          <w:sz w:val="20"/>
          <w:szCs w:val="20"/>
        </w:rPr>
        <w:t>At this point, rename your worksheets ideally fo</w:t>
      </w:r>
      <w:r>
        <w:rPr>
          <w:rFonts w:ascii="Arial" w:hAnsi="Arial" w:cs="Arial"/>
          <w:sz w:val="20"/>
          <w:szCs w:val="20"/>
        </w:rPr>
        <w:t>llowing the naming scheme below.</w:t>
      </w:r>
    </w:p>
    <w:p w14:paraId="362EEBCD" w14:textId="03B3FAC9" w:rsidR="007A00C8" w:rsidRPr="00AC4A36" w:rsidRDefault="006A70B4" w:rsidP="007A00C8">
      <w:pPr>
        <w:pStyle w:val="ListParagraph"/>
        <w:numPr>
          <w:ilvl w:val="1"/>
          <w:numId w:val="1"/>
        </w:numPr>
        <w:rPr>
          <w:rFonts w:ascii="Arial" w:hAnsi="Arial" w:cs="Arial"/>
          <w:sz w:val="20"/>
          <w:szCs w:val="20"/>
        </w:rPr>
      </w:pPr>
      <w:r>
        <w:rPr>
          <w:rFonts w:ascii="Arial" w:hAnsi="Arial" w:cs="Arial"/>
          <w:sz w:val="20"/>
          <w:szCs w:val="20"/>
        </w:rPr>
        <w:lastRenderedPageBreak/>
        <w:t>Q11—</w:t>
      </w:r>
      <w:r w:rsidR="007A00C8" w:rsidRPr="00AC4A36">
        <w:rPr>
          <w:rFonts w:ascii="Arial" w:hAnsi="Arial" w:cs="Arial"/>
          <w:sz w:val="20"/>
          <w:szCs w:val="20"/>
        </w:rPr>
        <w:t>Line Chart</w:t>
      </w:r>
    </w:p>
    <w:p w14:paraId="4118D8E3" w14:textId="5C931774" w:rsidR="007A00C8" w:rsidRPr="00AC4A36" w:rsidRDefault="006A70B4" w:rsidP="007A00C8">
      <w:pPr>
        <w:pStyle w:val="ListParagraph"/>
        <w:numPr>
          <w:ilvl w:val="1"/>
          <w:numId w:val="1"/>
        </w:numPr>
        <w:rPr>
          <w:rFonts w:ascii="Arial" w:hAnsi="Arial" w:cs="Arial"/>
          <w:sz w:val="20"/>
          <w:szCs w:val="20"/>
        </w:rPr>
      </w:pPr>
      <w:r>
        <w:rPr>
          <w:rFonts w:ascii="Arial" w:hAnsi="Arial" w:cs="Arial"/>
          <w:sz w:val="20"/>
          <w:szCs w:val="20"/>
        </w:rPr>
        <w:t>Q12—</w:t>
      </w:r>
      <w:r w:rsidR="007A00C8" w:rsidRPr="00AC4A36">
        <w:rPr>
          <w:rFonts w:ascii="Arial" w:hAnsi="Arial" w:cs="Arial"/>
          <w:sz w:val="20"/>
          <w:szCs w:val="20"/>
        </w:rPr>
        <w:t>Double Moving Average</w:t>
      </w:r>
    </w:p>
    <w:p w14:paraId="714545E4" w14:textId="564A8481" w:rsidR="007A00C8" w:rsidRPr="00AC4A36" w:rsidRDefault="006A70B4" w:rsidP="007A00C8">
      <w:pPr>
        <w:pStyle w:val="ListParagraph"/>
        <w:numPr>
          <w:ilvl w:val="1"/>
          <w:numId w:val="1"/>
        </w:numPr>
        <w:rPr>
          <w:rFonts w:ascii="Arial" w:hAnsi="Arial" w:cs="Arial"/>
          <w:sz w:val="20"/>
          <w:szCs w:val="20"/>
        </w:rPr>
      </w:pPr>
      <w:r>
        <w:rPr>
          <w:rFonts w:ascii="Arial" w:hAnsi="Arial" w:cs="Arial"/>
          <w:sz w:val="20"/>
          <w:szCs w:val="20"/>
        </w:rPr>
        <w:t>Q13—</w:t>
      </w:r>
      <w:r w:rsidR="007A00C8" w:rsidRPr="00AC4A36">
        <w:rPr>
          <w:rFonts w:ascii="Arial" w:hAnsi="Arial" w:cs="Arial"/>
          <w:sz w:val="20"/>
          <w:szCs w:val="20"/>
        </w:rPr>
        <w:t>Holts Method</w:t>
      </w:r>
    </w:p>
    <w:p w14:paraId="09973C55" w14:textId="24153CB2" w:rsidR="007A00C8" w:rsidRPr="00AC4A36" w:rsidRDefault="006A70B4" w:rsidP="007A00C8">
      <w:pPr>
        <w:pStyle w:val="ListParagraph"/>
        <w:numPr>
          <w:ilvl w:val="1"/>
          <w:numId w:val="1"/>
        </w:numPr>
        <w:rPr>
          <w:rFonts w:ascii="Arial" w:hAnsi="Arial" w:cs="Arial"/>
          <w:sz w:val="20"/>
          <w:szCs w:val="20"/>
        </w:rPr>
      </w:pPr>
      <w:r>
        <w:rPr>
          <w:rFonts w:ascii="Arial" w:hAnsi="Arial" w:cs="Arial"/>
          <w:sz w:val="20"/>
          <w:szCs w:val="20"/>
        </w:rPr>
        <w:t>Q14—</w:t>
      </w:r>
      <w:r w:rsidR="007A00C8" w:rsidRPr="00AC4A36">
        <w:rPr>
          <w:rFonts w:ascii="Arial" w:hAnsi="Arial" w:cs="Arial"/>
          <w:sz w:val="20"/>
          <w:szCs w:val="20"/>
        </w:rPr>
        <w:t>Linear Data</w:t>
      </w:r>
    </w:p>
    <w:p w14:paraId="09F25024" w14:textId="15FA5717" w:rsidR="007A00C8" w:rsidRPr="00AC4A36" w:rsidRDefault="006A70B4" w:rsidP="007A00C8">
      <w:pPr>
        <w:pStyle w:val="ListParagraph"/>
        <w:numPr>
          <w:ilvl w:val="1"/>
          <w:numId w:val="1"/>
        </w:numPr>
        <w:rPr>
          <w:rFonts w:ascii="Arial" w:hAnsi="Arial" w:cs="Arial"/>
          <w:sz w:val="20"/>
          <w:szCs w:val="20"/>
        </w:rPr>
      </w:pPr>
      <w:r>
        <w:rPr>
          <w:rFonts w:ascii="Arial" w:hAnsi="Arial" w:cs="Arial"/>
          <w:sz w:val="20"/>
          <w:szCs w:val="20"/>
        </w:rPr>
        <w:t>Q14—</w:t>
      </w:r>
      <w:r w:rsidR="007A00C8" w:rsidRPr="00AC4A36">
        <w:rPr>
          <w:rFonts w:ascii="Arial" w:hAnsi="Arial" w:cs="Arial"/>
          <w:sz w:val="20"/>
          <w:szCs w:val="20"/>
        </w:rPr>
        <w:t>Quadratic Data</w:t>
      </w:r>
    </w:p>
    <w:p w14:paraId="2FF91E97" w14:textId="77777777" w:rsidR="007A00C8" w:rsidRPr="00AC4A36" w:rsidRDefault="007A00C8" w:rsidP="007A00C8">
      <w:pPr>
        <w:pStyle w:val="ListParagraph"/>
        <w:ind w:left="1440"/>
        <w:rPr>
          <w:rFonts w:ascii="Arial" w:hAnsi="Arial" w:cs="Arial"/>
          <w:sz w:val="20"/>
          <w:szCs w:val="20"/>
        </w:rPr>
      </w:pPr>
    </w:p>
    <w:p w14:paraId="03175276" w14:textId="48BBEF59"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Now based on examples of these methods covered in the bo</w:t>
      </w:r>
      <w:r w:rsidR="006A70B4">
        <w:rPr>
          <w:rFonts w:ascii="Arial" w:hAnsi="Arial" w:cs="Arial"/>
          <w:sz w:val="20"/>
          <w:szCs w:val="20"/>
        </w:rPr>
        <w:t xml:space="preserve">ok, work through the problems. </w:t>
      </w:r>
      <w:r w:rsidRPr="00AC4A36">
        <w:rPr>
          <w:rFonts w:ascii="Arial" w:hAnsi="Arial" w:cs="Arial"/>
          <w:sz w:val="20"/>
          <w:szCs w:val="20"/>
        </w:rPr>
        <w:t>Based on output and results produced through the models, reflect in descriptive details correlating back to your research</w:t>
      </w:r>
      <w:r w:rsidR="006A70B4">
        <w:rPr>
          <w:rFonts w:ascii="Arial" w:hAnsi="Arial" w:cs="Arial"/>
          <w:sz w:val="20"/>
          <w:szCs w:val="20"/>
        </w:rPr>
        <w:t>,</w:t>
      </w:r>
      <w:r w:rsidRPr="00AC4A36">
        <w:rPr>
          <w:rFonts w:ascii="Arial" w:hAnsi="Arial" w:cs="Arial"/>
          <w:sz w:val="20"/>
          <w:szCs w:val="20"/>
        </w:rPr>
        <w:t xml:space="preserve"> </w:t>
      </w:r>
      <w:r w:rsidR="006A70B4">
        <w:rPr>
          <w:rFonts w:ascii="Arial" w:hAnsi="Arial" w:cs="Arial"/>
          <w:sz w:val="20"/>
          <w:szCs w:val="20"/>
        </w:rPr>
        <w:t>on which</w:t>
      </w:r>
      <w:r w:rsidRPr="00AC4A36">
        <w:rPr>
          <w:rFonts w:ascii="Arial" w:hAnsi="Arial" w:cs="Arial"/>
          <w:sz w:val="20"/>
          <w:szCs w:val="20"/>
        </w:rPr>
        <w:t xml:space="preserve"> model o</w:t>
      </w:r>
      <w:r w:rsidR="006A70B4">
        <w:rPr>
          <w:rFonts w:ascii="Arial" w:hAnsi="Arial" w:cs="Arial"/>
          <w:sz w:val="20"/>
          <w:szCs w:val="20"/>
        </w:rPr>
        <w:t>ffers you the best information</w:t>
      </w:r>
      <w:r w:rsidRPr="00AC4A36">
        <w:rPr>
          <w:rFonts w:ascii="Arial" w:hAnsi="Arial" w:cs="Arial"/>
          <w:sz w:val="20"/>
          <w:szCs w:val="20"/>
        </w:rPr>
        <w:t xml:space="preserve"> if you were actually</w:t>
      </w:r>
      <w:r w:rsidR="006A70B4">
        <w:rPr>
          <w:rFonts w:ascii="Arial" w:hAnsi="Arial" w:cs="Arial"/>
          <w:sz w:val="20"/>
          <w:szCs w:val="20"/>
        </w:rPr>
        <w:t xml:space="preserve"> working this problem in a real-</w:t>
      </w:r>
      <w:r w:rsidRPr="00AC4A36">
        <w:rPr>
          <w:rFonts w:ascii="Arial" w:hAnsi="Arial" w:cs="Arial"/>
          <w:sz w:val="20"/>
          <w:szCs w:val="20"/>
        </w:rPr>
        <w:t xml:space="preserve">life case having to make decisions based on the output.  </w:t>
      </w:r>
    </w:p>
    <w:p w14:paraId="30C336E9" w14:textId="77777777" w:rsidR="007A00C8" w:rsidRPr="00AC4A36" w:rsidRDefault="007A00C8" w:rsidP="007A00C8">
      <w:pPr>
        <w:pStyle w:val="ListParagraph"/>
        <w:rPr>
          <w:rFonts w:ascii="Arial" w:hAnsi="Arial" w:cs="Arial"/>
          <w:sz w:val="20"/>
          <w:szCs w:val="20"/>
        </w:rPr>
      </w:pPr>
    </w:p>
    <w:p w14:paraId="4C1E4B68" w14:textId="3D1372C7"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Save both your assignment files in Microsoft Word and Excel</w:t>
      </w:r>
      <w:r w:rsidR="006A70B4">
        <w:rPr>
          <w:rFonts w:ascii="Arial" w:hAnsi="Arial" w:cs="Arial"/>
          <w:sz w:val="20"/>
          <w:szCs w:val="20"/>
        </w:rPr>
        <w:t>,</w:t>
      </w:r>
      <w:r w:rsidRPr="00AC4A36">
        <w:rPr>
          <w:rFonts w:ascii="Arial" w:hAnsi="Arial" w:cs="Arial"/>
          <w:sz w:val="20"/>
          <w:szCs w:val="20"/>
        </w:rPr>
        <w:t xml:space="preserve"> and name the files Week_4</w:t>
      </w:r>
      <w:r w:rsidR="006A70B4">
        <w:rPr>
          <w:rFonts w:ascii="Arial" w:hAnsi="Arial" w:cs="Arial"/>
          <w:sz w:val="20"/>
          <w:szCs w:val="20"/>
        </w:rPr>
        <w:t>_Lab followed</w:t>
      </w:r>
      <w:r w:rsidRPr="00AC4A36">
        <w:rPr>
          <w:rFonts w:ascii="Arial" w:hAnsi="Arial" w:cs="Arial"/>
          <w:sz w:val="20"/>
          <w:szCs w:val="20"/>
        </w:rPr>
        <w:t xml:space="preserve"> by your</w:t>
      </w:r>
      <w:r w:rsidR="006A70B4">
        <w:rPr>
          <w:rFonts w:ascii="Arial" w:hAnsi="Arial" w:cs="Arial"/>
          <w:sz w:val="20"/>
          <w:szCs w:val="20"/>
        </w:rPr>
        <w:t xml:space="preserve"> first and last initials. </w:t>
      </w:r>
      <w:r w:rsidRPr="00AC4A36">
        <w:rPr>
          <w:rFonts w:ascii="Arial" w:hAnsi="Arial" w:cs="Arial"/>
          <w:sz w:val="20"/>
          <w:szCs w:val="20"/>
        </w:rPr>
        <w:t>For example, the file name for John Doe would be Week_4_Lab_JD.</w:t>
      </w:r>
    </w:p>
    <w:p w14:paraId="413FBF8E" w14:textId="77777777" w:rsidR="007A00C8" w:rsidRPr="00AC4A36" w:rsidRDefault="007A00C8" w:rsidP="007A00C8">
      <w:pPr>
        <w:pStyle w:val="ListParagraph"/>
        <w:rPr>
          <w:rFonts w:ascii="Arial" w:hAnsi="Arial" w:cs="Arial"/>
          <w:sz w:val="20"/>
          <w:szCs w:val="20"/>
        </w:rPr>
      </w:pPr>
    </w:p>
    <w:p w14:paraId="45A47E35" w14:textId="067269D1" w:rsidR="007A00C8" w:rsidRPr="00AC4A36" w:rsidRDefault="007A00C8" w:rsidP="007A00C8">
      <w:pPr>
        <w:pStyle w:val="ListParagraph"/>
        <w:numPr>
          <w:ilvl w:val="0"/>
          <w:numId w:val="1"/>
        </w:numPr>
        <w:rPr>
          <w:rFonts w:ascii="Arial" w:hAnsi="Arial" w:cs="Arial"/>
          <w:sz w:val="20"/>
          <w:szCs w:val="20"/>
        </w:rPr>
      </w:pPr>
      <w:r w:rsidRPr="00AC4A36">
        <w:rPr>
          <w:rFonts w:ascii="Arial" w:hAnsi="Arial" w:cs="Arial"/>
          <w:sz w:val="20"/>
          <w:szCs w:val="20"/>
        </w:rPr>
        <w:t>Submit both the Microsoft Word and Microsoft Excel assignment files to the Week 4</w:t>
      </w:r>
      <w:r w:rsidR="006A70B4">
        <w:rPr>
          <w:rFonts w:ascii="Arial" w:hAnsi="Arial" w:cs="Arial"/>
          <w:sz w:val="20"/>
          <w:szCs w:val="20"/>
        </w:rPr>
        <w:t xml:space="preserve"> Lab </w:t>
      </w:r>
      <w:proofErr w:type="spellStart"/>
      <w:r w:rsidR="006A70B4">
        <w:rPr>
          <w:rFonts w:ascii="Arial" w:hAnsi="Arial" w:cs="Arial"/>
          <w:sz w:val="20"/>
          <w:szCs w:val="20"/>
        </w:rPr>
        <w:t>Drop</w:t>
      </w:r>
      <w:r w:rsidRPr="00AC4A36">
        <w:rPr>
          <w:rFonts w:ascii="Arial" w:hAnsi="Arial" w:cs="Arial"/>
          <w:sz w:val="20"/>
          <w:szCs w:val="20"/>
        </w:rPr>
        <w:t>box</w:t>
      </w:r>
      <w:proofErr w:type="spellEnd"/>
      <w:r w:rsidR="006A70B4">
        <w:rPr>
          <w:rFonts w:ascii="Arial" w:hAnsi="Arial" w:cs="Arial"/>
          <w:sz w:val="20"/>
          <w:szCs w:val="20"/>
        </w:rPr>
        <w:t>.</w:t>
      </w:r>
    </w:p>
    <w:p w14:paraId="528A8601" w14:textId="77777777" w:rsidR="007A00C8" w:rsidRPr="00AC4A36" w:rsidRDefault="007A00C8" w:rsidP="007A00C8">
      <w:pPr>
        <w:tabs>
          <w:tab w:val="left" w:pos="975"/>
        </w:tabs>
        <w:rPr>
          <w:rFonts w:ascii="Arial" w:hAnsi="Arial" w:cs="Arial"/>
          <w:sz w:val="20"/>
          <w:szCs w:val="20"/>
        </w:rPr>
      </w:pPr>
    </w:p>
    <w:p w14:paraId="2743AA88" w14:textId="77777777" w:rsidR="007A00C8" w:rsidRPr="00AC4A36" w:rsidRDefault="007A00C8" w:rsidP="007A00C8">
      <w:pPr>
        <w:tabs>
          <w:tab w:val="left" w:pos="975"/>
        </w:tabs>
        <w:rPr>
          <w:rFonts w:ascii="Arial" w:hAnsi="Arial" w:cs="Arial"/>
          <w:sz w:val="20"/>
          <w:szCs w:val="20"/>
        </w:rPr>
        <w:sectPr w:rsidR="007A00C8" w:rsidRPr="00AC4A36" w:rsidSect="005A3376">
          <w:pgSz w:w="15840" w:h="12240" w:orient="landscape"/>
          <w:pgMar w:top="720" w:right="720" w:bottom="720" w:left="720" w:header="720" w:footer="720" w:gutter="0"/>
          <w:cols w:space="720"/>
          <w:docGrid w:linePitch="360"/>
        </w:sectPr>
      </w:pPr>
      <w:r w:rsidRPr="00AC4A36">
        <w:rPr>
          <w:rFonts w:ascii="Arial" w:hAnsi="Arial" w:cs="Arial"/>
          <w:sz w:val="20"/>
          <w:szCs w:val="20"/>
        </w:rPr>
        <w:tab/>
      </w:r>
    </w:p>
    <w:p w14:paraId="69F1F8E6" w14:textId="61EAB02F" w:rsidR="007A00C8" w:rsidRPr="00AC4A36" w:rsidRDefault="006A70B4" w:rsidP="007A00C8">
      <w:pPr>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Week 4: </w:t>
      </w:r>
      <w:r w:rsidR="007A00C8" w:rsidRPr="00AC4A36">
        <w:rPr>
          <w:rFonts w:ascii="Arial" w:eastAsia="Times New Roman" w:hAnsi="Arial" w:cs="Arial"/>
          <w:b/>
          <w:color w:val="000000"/>
          <w:sz w:val="20"/>
          <w:szCs w:val="20"/>
        </w:rPr>
        <w:t>Lab (Grading Rubric)</w:t>
      </w: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080"/>
        <w:gridCol w:w="1530"/>
      </w:tblGrid>
      <w:tr w:rsidR="007A00C8" w:rsidRPr="00AC4A36" w14:paraId="2AB7B3BC" w14:textId="77777777" w:rsidTr="006E61D9">
        <w:trPr>
          <w:trHeight w:val="300"/>
        </w:trPr>
        <w:tc>
          <w:tcPr>
            <w:tcW w:w="2695" w:type="dxa"/>
            <w:shd w:val="clear" w:color="auto" w:fill="FFFF00"/>
            <w:vAlign w:val="center"/>
            <w:hideMark/>
          </w:tcPr>
          <w:p w14:paraId="02E67310" w14:textId="77777777" w:rsidR="007A00C8" w:rsidRPr="00AC4A36" w:rsidRDefault="007A00C8" w:rsidP="006E61D9">
            <w:pPr>
              <w:jc w:val="center"/>
              <w:rPr>
                <w:rFonts w:ascii="Arial" w:eastAsia="Times New Roman" w:hAnsi="Arial" w:cs="Arial"/>
                <w:b/>
                <w:bCs/>
                <w:color w:val="000000"/>
                <w:sz w:val="20"/>
                <w:szCs w:val="20"/>
              </w:rPr>
            </w:pPr>
            <w:r w:rsidRPr="00AC4A36">
              <w:rPr>
                <w:rFonts w:ascii="Arial" w:eastAsia="Times New Roman" w:hAnsi="Arial" w:cs="Arial"/>
                <w:b/>
                <w:bCs/>
                <w:color w:val="000000"/>
                <w:sz w:val="20"/>
                <w:szCs w:val="20"/>
              </w:rPr>
              <w:t>Category</w:t>
            </w:r>
          </w:p>
        </w:tc>
        <w:tc>
          <w:tcPr>
            <w:tcW w:w="10080" w:type="dxa"/>
            <w:shd w:val="clear" w:color="auto" w:fill="FFFF00"/>
            <w:vAlign w:val="center"/>
            <w:hideMark/>
          </w:tcPr>
          <w:p w14:paraId="5DD8E8AE" w14:textId="77777777" w:rsidR="007A00C8" w:rsidRPr="00AC4A36" w:rsidRDefault="007A00C8" w:rsidP="006E61D9">
            <w:pPr>
              <w:jc w:val="center"/>
              <w:rPr>
                <w:rFonts w:ascii="Arial" w:eastAsia="Times New Roman" w:hAnsi="Arial" w:cs="Arial"/>
                <w:b/>
                <w:bCs/>
                <w:color w:val="000000"/>
                <w:sz w:val="20"/>
                <w:szCs w:val="20"/>
              </w:rPr>
            </w:pPr>
            <w:r w:rsidRPr="00AC4A36">
              <w:rPr>
                <w:rFonts w:ascii="Arial" w:eastAsia="Times New Roman" w:hAnsi="Arial" w:cs="Arial"/>
                <w:b/>
                <w:bCs/>
                <w:color w:val="000000"/>
                <w:sz w:val="20"/>
                <w:szCs w:val="20"/>
              </w:rPr>
              <w:t>Description</w:t>
            </w:r>
          </w:p>
        </w:tc>
        <w:tc>
          <w:tcPr>
            <w:tcW w:w="1530" w:type="dxa"/>
            <w:shd w:val="clear" w:color="auto" w:fill="FFFF00"/>
            <w:vAlign w:val="center"/>
          </w:tcPr>
          <w:p w14:paraId="65633A12" w14:textId="77777777" w:rsidR="007A00C8" w:rsidRPr="00AC4A36" w:rsidRDefault="007A00C8" w:rsidP="006E61D9">
            <w:pPr>
              <w:jc w:val="center"/>
              <w:rPr>
                <w:rFonts w:ascii="Arial" w:eastAsia="Times New Roman" w:hAnsi="Arial" w:cs="Arial"/>
                <w:b/>
                <w:color w:val="000000"/>
                <w:sz w:val="20"/>
                <w:szCs w:val="20"/>
              </w:rPr>
            </w:pPr>
            <w:r w:rsidRPr="00AC4A36">
              <w:rPr>
                <w:rFonts w:ascii="Arial" w:eastAsia="Times New Roman" w:hAnsi="Arial" w:cs="Arial"/>
                <w:b/>
                <w:color w:val="000000"/>
                <w:sz w:val="20"/>
                <w:szCs w:val="20"/>
              </w:rPr>
              <w:t>Points Earned</w:t>
            </w:r>
          </w:p>
        </w:tc>
      </w:tr>
      <w:tr w:rsidR="007A00C8" w:rsidRPr="00AC4A36" w14:paraId="56A5670D" w14:textId="77777777" w:rsidTr="006E61D9">
        <w:trPr>
          <w:trHeight w:val="305"/>
        </w:trPr>
        <w:tc>
          <w:tcPr>
            <w:tcW w:w="2695" w:type="dxa"/>
            <w:shd w:val="clear" w:color="auto" w:fill="auto"/>
            <w:vAlign w:val="center"/>
            <w:hideMark/>
          </w:tcPr>
          <w:p w14:paraId="6476FC0D"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Topic Selection</w:t>
            </w:r>
          </w:p>
        </w:tc>
        <w:tc>
          <w:tcPr>
            <w:tcW w:w="10080" w:type="dxa"/>
            <w:shd w:val="clear" w:color="auto" w:fill="auto"/>
            <w:vAlign w:val="center"/>
            <w:hideMark/>
          </w:tcPr>
          <w:p w14:paraId="43B066E0" w14:textId="0375F0B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The topic clearly identifies various casual forecasting and time series analysis techniques as instructed</w:t>
            </w:r>
            <w:r w:rsidR="006A70B4">
              <w:rPr>
                <w:rFonts w:ascii="Arial" w:eastAsia="Times New Roman" w:hAnsi="Arial" w:cs="Arial"/>
                <w:color w:val="000000"/>
                <w:sz w:val="20"/>
                <w:szCs w:val="20"/>
              </w:rPr>
              <w:t>.</w:t>
            </w:r>
            <w:r w:rsidRPr="00AC4A36">
              <w:rPr>
                <w:rFonts w:ascii="Arial" w:eastAsia="Times New Roman" w:hAnsi="Arial" w:cs="Arial"/>
                <w:color w:val="000000"/>
                <w:sz w:val="20"/>
                <w:szCs w:val="20"/>
              </w:rPr>
              <w:t xml:space="preserve"> </w:t>
            </w:r>
          </w:p>
        </w:tc>
        <w:tc>
          <w:tcPr>
            <w:tcW w:w="1530" w:type="dxa"/>
            <w:shd w:val="clear" w:color="auto" w:fill="auto"/>
            <w:vAlign w:val="center"/>
          </w:tcPr>
          <w:p w14:paraId="61676548" w14:textId="77777777" w:rsidR="007A00C8" w:rsidRPr="00AC4A36" w:rsidRDefault="007A00C8"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5/5</w:t>
            </w:r>
          </w:p>
        </w:tc>
      </w:tr>
      <w:tr w:rsidR="007A00C8" w:rsidRPr="00AC4A36" w14:paraId="274C0BD0" w14:textId="77777777" w:rsidTr="006E61D9">
        <w:trPr>
          <w:trHeight w:val="998"/>
        </w:trPr>
        <w:tc>
          <w:tcPr>
            <w:tcW w:w="2695" w:type="dxa"/>
            <w:shd w:val="clear" w:color="auto" w:fill="auto"/>
            <w:vAlign w:val="center"/>
            <w:hideMark/>
          </w:tcPr>
          <w:p w14:paraId="226F4D25"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Bibliography</w:t>
            </w:r>
          </w:p>
        </w:tc>
        <w:tc>
          <w:tcPr>
            <w:tcW w:w="10080" w:type="dxa"/>
            <w:shd w:val="clear" w:color="auto" w:fill="auto"/>
            <w:vAlign w:val="center"/>
            <w:hideMark/>
          </w:tcPr>
          <w:p w14:paraId="22EF3BBE"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The bibliography includes at least three references. References are authoritative and do not include anonymous authors. Web pages, if used, are clearly written by experts in the field (expert qualifications are given in the summaries). At least three references are peer-reviewed, scholarly papers. The bibliography is in APA format and is free of typographical, grammar, spelling, and formatting errors.</w:t>
            </w:r>
          </w:p>
        </w:tc>
        <w:tc>
          <w:tcPr>
            <w:tcW w:w="1530" w:type="dxa"/>
            <w:shd w:val="clear" w:color="auto" w:fill="auto"/>
            <w:vAlign w:val="center"/>
          </w:tcPr>
          <w:p w14:paraId="4ED39D72" w14:textId="77777777" w:rsidR="007A00C8" w:rsidRPr="00AC4A36" w:rsidRDefault="007A00C8"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5/5</w:t>
            </w:r>
          </w:p>
        </w:tc>
      </w:tr>
      <w:tr w:rsidR="007A00C8" w:rsidRPr="00AC4A36" w14:paraId="48D7B612" w14:textId="77777777" w:rsidTr="006E61D9">
        <w:trPr>
          <w:trHeight w:val="512"/>
        </w:trPr>
        <w:tc>
          <w:tcPr>
            <w:tcW w:w="2695" w:type="dxa"/>
            <w:shd w:val="clear" w:color="auto" w:fill="auto"/>
            <w:vAlign w:val="center"/>
            <w:hideMark/>
          </w:tcPr>
          <w:p w14:paraId="2B6DE588"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Paper: Formatting</w:t>
            </w:r>
          </w:p>
        </w:tc>
        <w:tc>
          <w:tcPr>
            <w:tcW w:w="10080" w:type="dxa"/>
            <w:shd w:val="clear" w:color="auto" w:fill="auto"/>
            <w:vAlign w:val="center"/>
            <w:hideMark/>
          </w:tcPr>
          <w:p w14:paraId="320B6A60"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The paper is in 12-point Times New Roman font, double-spaced, and includes a cover page, table of contents, introduction, body of the report, summary or conclusion, and references. The Final Paper conforms to APA format.</w:t>
            </w:r>
          </w:p>
        </w:tc>
        <w:tc>
          <w:tcPr>
            <w:tcW w:w="1530" w:type="dxa"/>
            <w:shd w:val="clear" w:color="auto" w:fill="auto"/>
            <w:vAlign w:val="center"/>
          </w:tcPr>
          <w:p w14:paraId="7AFCA1CA" w14:textId="77777777" w:rsidR="007A00C8" w:rsidRPr="00AC4A36" w:rsidRDefault="007A00C8"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5/5</w:t>
            </w:r>
          </w:p>
        </w:tc>
      </w:tr>
      <w:tr w:rsidR="007A00C8" w:rsidRPr="00AC4A36" w14:paraId="4298069D" w14:textId="77777777" w:rsidTr="006E61D9">
        <w:trPr>
          <w:trHeight w:val="377"/>
        </w:trPr>
        <w:tc>
          <w:tcPr>
            <w:tcW w:w="2695" w:type="dxa"/>
            <w:shd w:val="clear" w:color="auto" w:fill="auto"/>
            <w:vAlign w:val="center"/>
            <w:hideMark/>
          </w:tcPr>
          <w:p w14:paraId="1670BBC4"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Paper: Organization and Cohesiveness</w:t>
            </w:r>
          </w:p>
        </w:tc>
        <w:tc>
          <w:tcPr>
            <w:tcW w:w="10080" w:type="dxa"/>
            <w:shd w:val="clear" w:color="auto" w:fill="auto"/>
            <w:vAlign w:val="center"/>
            <w:hideMark/>
          </w:tcPr>
          <w:p w14:paraId="7DDFFEE7" w14:textId="33F76C7A"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 xml:space="preserve">The paper includes an introduction that generates interest in the topic and previews the main points </w:t>
            </w:r>
            <w:r w:rsidR="006A70B4">
              <w:rPr>
                <w:rFonts w:ascii="Arial" w:eastAsia="Times New Roman" w:hAnsi="Arial" w:cs="Arial"/>
                <w:color w:val="000000"/>
                <w:sz w:val="20"/>
                <w:szCs w:val="20"/>
              </w:rPr>
              <w:t>to be covered,</w:t>
            </w:r>
            <w:r w:rsidRPr="00AC4A36">
              <w:rPr>
                <w:rFonts w:ascii="Arial" w:eastAsia="Times New Roman" w:hAnsi="Arial" w:cs="Arial"/>
                <w:color w:val="000000"/>
                <w:sz w:val="20"/>
                <w:szCs w:val="20"/>
              </w:rPr>
              <w:t xml:space="preserve"> a bod</w:t>
            </w:r>
            <w:r w:rsidR="006A70B4">
              <w:rPr>
                <w:rFonts w:ascii="Arial" w:eastAsia="Times New Roman" w:hAnsi="Arial" w:cs="Arial"/>
                <w:color w:val="000000"/>
                <w:sz w:val="20"/>
                <w:szCs w:val="20"/>
              </w:rPr>
              <w:t>y that develops each main point,</w:t>
            </w:r>
            <w:r w:rsidRPr="00AC4A36">
              <w:rPr>
                <w:rFonts w:ascii="Arial" w:eastAsia="Times New Roman" w:hAnsi="Arial" w:cs="Arial"/>
                <w:color w:val="000000"/>
                <w:sz w:val="20"/>
                <w:szCs w:val="20"/>
              </w:rPr>
              <w:t xml:space="preserve"> and a conclusion that summarizes the main points covered. There is a logical flow of ideas throughout the paper. There is a clear thesis statement for the paper and a clear topic statement for each major section. Appropriate transitions are used between topics and subtopics.</w:t>
            </w:r>
          </w:p>
        </w:tc>
        <w:tc>
          <w:tcPr>
            <w:tcW w:w="1530" w:type="dxa"/>
            <w:shd w:val="clear" w:color="auto" w:fill="auto"/>
            <w:vAlign w:val="center"/>
          </w:tcPr>
          <w:p w14:paraId="1542E6AC" w14:textId="77777777" w:rsidR="007A00C8" w:rsidRPr="00AC4A36" w:rsidRDefault="007A00C8"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5/5</w:t>
            </w:r>
          </w:p>
        </w:tc>
      </w:tr>
      <w:tr w:rsidR="007A00C8" w:rsidRPr="00AC4A36" w14:paraId="3C17A3E4" w14:textId="77777777" w:rsidTr="006E61D9">
        <w:trPr>
          <w:trHeight w:val="350"/>
        </w:trPr>
        <w:tc>
          <w:tcPr>
            <w:tcW w:w="2695" w:type="dxa"/>
            <w:shd w:val="clear" w:color="auto" w:fill="auto"/>
            <w:vAlign w:val="center"/>
            <w:hideMark/>
          </w:tcPr>
          <w:p w14:paraId="5D427C5E"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Paper: Editing</w:t>
            </w:r>
          </w:p>
        </w:tc>
        <w:tc>
          <w:tcPr>
            <w:tcW w:w="10080" w:type="dxa"/>
            <w:shd w:val="clear" w:color="auto" w:fill="auto"/>
            <w:vAlign w:val="center"/>
            <w:hideMark/>
          </w:tcPr>
          <w:p w14:paraId="5AA9F8FD"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The paper uses a professional writing style and is free of typographical, spelling, and grammar errors.</w:t>
            </w:r>
          </w:p>
        </w:tc>
        <w:tc>
          <w:tcPr>
            <w:tcW w:w="1530" w:type="dxa"/>
            <w:shd w:val="clear" w:color="auto" w:fill="auto"/>
            <w:vAlign w:val="center"/>
          </w:tcPr>
          <w:p w14:paraId="45C1EFC1" w14:textId="77777777" w:rsidR="007A00C8" w:rsidRPr="00AC4A36" w:rsidRDefault="007A00C8"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5/5</w:t>
            </w:r>
          </w:p>
        </w:tc>
      </w:tr>
      <w:tr w:rsidR="007A00C8" w:rsidRPr="00AC4A36" w14:paraId="6E600DA4" w14:textId="77777777" w:rsidTr="006E61D9">
        <w:trPr>
          <w:trHeight w:val="503"/>
        </w:trPr>
        <w:tc>
          <w:tcPr>
            <w:tcW w:w="2695" w:type="dxa"/>
            <w:shd w:val="clear" w:color="auto" w:fill="auto"/>
            <w:vAlign w:val="center"/>
            <w:hideMark/>
          </w:tcPr>
          <w:p w14:paraId="71F7476E"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Paper: Content</w:t>
            </w:r>
          </w:p>
        </w:tc>
        <w:tc>
          <w:tcPr>
            <w:tcW w:w="10080" w:type="dxa"/>
            <w:shd w:val="clear" w:color="auto" w:fill="auto"/>
            <w:vAlign w:val="center"/>
            <w:hideMark/>
          </w:tcPr>
          <w:p w14:paraId="367C2C7D"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The paper is of the required length and fully addresses topics provided. Topic areas should include theory behind models of forecasting and predictions where supported to work with casual forecasting and time series analysis. Examples and supporting details are provided for each main point. Authoritative sources are cited as support. The paper is at least 80% in the student’s own words (i.e., no more than 20% direct quotations from a source).</w:t>
            </w:r>
          </w:p>
        </w:tc>
        <w:tc>
          <w:tcPr>
            <w:tcW w:w="1530" w:type="dxa"/>
            <w:shd w:val="clear" w:color="auto" w:fill="auto"/>
            <w:vAlign w:val="center"/>
          </w:tcPr>
          <w:p w14:paraId="54C3960B" w14:textId="1DAB79E8" w:rsidR="007A00C8" w:rsidRPr="00AC4A36" w:rsidRDefault="009D2A9B"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35/</w:t>
            </w:r>
            <w:r w:rsidR="007A00C8" w:rsidRPr="00AC4A36">
              <w:rPr>
                <w:rFonts w:ascii="Arial" w:eastAsia="Times New Roman" w:hAnsi="Arial" w:cs="Arial"/>
                <w:color w:val="000000"/>
                <w:sz w:val="20"/>
                <w:szCs w:val="20"/>
              </w:rPr>
              <w:t>3</w:t>
            </w:r>
            <w:r w:rsidRPr="00AC4A36">
              <w:rPr>
                <w:rFonts w:ascii="Arial" w:eastAsia="Times New Roman" w:hAnsi="Arial" w:cs="Arial"/>
                <w:color w:val="000000"/>
                <w:sz w:val="20"/>
                <w:szCs w:val="20"/>
              </w:rPr>
              <w:t>5</w:t>
            </w:r>
          </w:p>
        </w:tc>
      </w:tr>
      <w:tr w:rsidR="007A00C8" w:rsidRPr="00AC4A36" w14:paraId="766E7106" w14:textId="77777777" w:rsidTr="006E61D9">
        <w:trPr>
          <w:trHeight w:val="503"/>
        </w:trPr>
        <w:tc>
          <w:tcPr>
            <w:tcW w:w="2695" w:type="dxa"/>
            <w:shd w:val="clear" w:color="auto" w:fill="auto"/>
            <w:vAlign w:val="center"/>
          </w:tcPr>
          <w:p w14:paraId="75F85120" w14:textId="77777777"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Excel:  Technology</w:t>
            </w:r>
          </w:p>
        </w:tc>
        <w:tc>
          <w:tcPr>
            <w:tcW w:w="10080" w:type="dxa"/>
            <w:shd w:val="clear" w:color="auto" w:fill="auto"/>
            <w:vAlign w:val="center"/>
          </w:tcPr>
          <w:p w14:paraId="524D1EE7" w14:textId="1F0C8C7A" w:rsidR="007A00C8" w:rsidRPr="00AC4A36" w:rsidRDefault="007A00C8" w:rsidP="006E61D9">
            <w:pPr>
              <w:rPr>
                <w:rFonts w:ascii="Arial" w:eastAsia="Times New Roman" w:hAnsi="Arial" w:cs="Arial"/>
                <w:color w:val="000000"/>
                <w:sz w:val="20"/>
                <w:szCs w:val="20"/>
              </w:rPr>
            </w:pPr>
            <w:r w:rsidRPr="00AC4A36">
              <w:rPr>
                <w:rFonts w:ascii="Arial" w:eastAsia="Times New Roman" w:hAnsi="Arial" w:cs="Arial"/>
                <w:color w:val="000000"/>
                <w:sz w:val="20"/>
                <w:szCs w:val="20"/>
              </w:rPr>
              <w:t xml:space="preserve">Proper use of the </w:t>
            </w:r>
            <w:r w:rsidRPr="00AC4A36">
              <w:rPr>
                <w:rFonts w:ascii="Arial" w:hAnsi="Arial" w:cs="Arial"/>
                <w:sz w:val="20"/>
                <w:szCs w:val="20"/>
              </w:rPr>
              <w:t>FamilyHomePrices.xlsx</w:t>
            </w:r>
            <w:r w:rsidRPr="00AC4A36">
              <w:rPr>
                <w:rFonts w:ascii="Arial" w:eastAsia="Times New Roman" w:hAnsi="Arial" w:cs="Arial"/>
                <w:color w:val="000000"/>
                <w:sz w:val="20"/>
                <w:szCs w:val="20"/>
              </w:rPr>
              <w:t xml:space="preserve"> data file is observed </w:t>
            </w:r>
            <w:r w:rsidR="006A70B4">
              <w:rPr>
                <w:rFonts w:ascii="Arial" w:eastAsia="Times New Roman" w:hAnsi="Arial" w:cs="Arial"/>
                <w:color w:val="000000"/>
                <w:sz w:val="20"/>
                <w:szCs w:val="20"/>
              </w:rPr>
              <w:t xml:space="preserve">and </w:t>
            </w:r>
            <w:r w:rsidRPr="00AC4A36">
              <w:rPr>
                <w:rFonts w:ascii="Arial" w:eastAsia="Times New Roman" w:hAnsi="Arial" w:cs="Arial"/>
                <w:color w:val="000000"/>
                <w:sz w:val="20"/>
                <w:szCs w:val="20"/>
              </w:rPr>
              <w:t xml:space="preserve">demonstrated application and uses of line graphs determining where data is stationary or </w:t>
            </w:r>
            <w:proofErr w:type="spellStart"/>
            <w:r w:rsidRPr="00AC4A36">
              <w:rPr>
                <w:rFonts w:ascii="Arial" w:eastAsia="Times New Roman" w:hAnsi="Arial" w:cs="Arial"/>
                <w:color w:val="000000"/>
                <w:sz w:val="20"/>
                <w:szCs w:val="20"/>
              </w:rPr>
              <w:t>nonstationary</w:t>
            </w:r>
            <w:proofErr w:type="spellEnd"/>
            <w:r w:rsidRPr="00AC4A36">
              <w:rPr>
                <w:rFonts w:ascii="Arial" w:eastAsia="Times New Roman" w:hAnsi="Arial" w:cs="Arial"/>
                <w:color w:val="000000"/>
                <w:sz w:val="20"/>
                <w:szCs w:val="20"/>
              </w:rPr>
              <w:t>, double moving averages, Holt’s method, and regression analysis</w:t>
            </w:r>
            <w:r w:rsidR="006A70B4">
              <w:rPr>
                <w:rFonts w:ascii="Arial" w:eastAsia="Times New Roman" w:hAnsi="Arial" w:cs="Arial"/>
                <w:color w:val="000000"/>
                <w:sz w:val="20"/>
                <w:szCs w:val="20"/>
              </w:rPr>
              <w:t>.</w:t>
            </w:r>
            <w:bookmarkStart w:id="0" w:name="_GoBack"/>
            <w:bookmarkEnd w:id="0"/>
          </w:p>
        </w:tc>
        <w:tc>
          <w:tcPr>
            <w:tcW w:w="1530" w:type="dxa"/>
            <w:shd w:val="clear" w:color="auto" w:fill="auto"/>
            <w:vAlign w:val="center"/>
          </w:tcPr>
          <w:p w14:paraId="73A75B82" w14:textId="598B85CA" w:rsidR="007A00C8" w:rsidRPr="00AC4A36" w:rsidRDefault="009D2A9B" w:rsidP="006E61D9">
            <w:pPr>
              <w:jc w:val="center"/>
              <w:rPr>
                <w:rFonts w:ascii="Arial" w:eastAsia="Times New Roman" w:hAnsi="Arial" w:cs="Arial"/>
                <w:color w:val="000000"/>
                <w:sz w:val="20"/>
                <w:szCs w:val="20"/>
              </w:rPr>
            </w:pPr>
            <w:r w:rsidRPr="00AC4A36">
              <w:rPr>
                <w:rFonts w:ascii="Arial" w:eastAsia="Times New Roman" w:hAnsi="Arial" w:cs="Arial"/>
                <w:color w:val="000000"/>
                <w:sz w:val="20"/>
                <w:szCs w:val="20"/>
              </w:rPr>
              <w:t>30/30</w:t>
            </w:r>
          </w:p>
        </w:tc>
      </w:tr>
      <w:tr w:rsidR="007A00C8" w:rsidRPr="00AC4A36" w14:paraId="464ECC4E" w14:textId="77777777" w:rsidTr="006E61D9">
        <w:trPr>
          <w:trHeight w:val="560"/>
        </w:trPr>
        <w:tc>
          <w:tcPr>
            <w:tcW w:w="2695" w:type="dxa"/>
            <w:shd w:val="clear" w:color="auto" w:fill="auto"/>
            <w:vAlign w:val="center"/>
            <w:hideMark/>
          </w:tcPr>
          <w:p w14:paraId="05F2FB7A" w14:textId="77777777" w:rsidR="007A00C8" w:rsidRPr="00AC4A36" w:rsidRDefault="007A00C8" w:rsidP="006E61D9">
            <w:pPr>
              <w:rPr>
                <w:rFonts w:ascii="Arial" w:eastAsia="Times New Roman" w:hAnsi="Arial" w:cs="Arial"/>
                <w:b/>
                <w:bCs/>
                <w:color w:val="000000"/>
                <w:sz w:val="20"/>
                <w:szCs w:val="20"/>
              </w:rPr>
            </w:pPr>
            <w:r w:rsidRPr="00AC4A36">
              <w:rPr>
                <w:rFonts w:ascii="Arial" w:eastAsia="Times New Roman" w:hAnsi="Arial" w:cs="Arial"/>
                <w:b/>
                <w:bCs/>
                <w:color w:val="000000"/>
                <w:sz w:val="20"/>
                <w:szCs w:val="20"/>
              </w:rPr>
              <w:t>Total</w:t>
            </w:r>
          </w:p>
        </w:tc>
        <w:tc>
          <w:tcPr>
            <w:tcW w:w="10080" w:type="dxa"/>
            <w:shd w:val="clear" w:color="auto" w:fill="auto"/>
            <w:vAlign w:val="center"/>
            <w:hideMark/>
          </w:tcPr>
          <w:p w14:paraId="55A63A61" w14:textId="77777777" w:rsidR="007A00C8" w:rsidRPr="00AC4A36" w:rsidRDefault="007A00C8" w:rsidP="006E61D9">
            <w:pPr>
              <w:rPr>
                <w:rFonts w:ascii="Arial" w:eastAsia="Times New Roman" w:hAnsi="Arial" w:cs="Arial"/>
                <w:b/>
                <w:color w:val="000000"/>
                <w:sz w:val="20"/>
                <w:szCs w:val="20"/>
              </w:rPr>
            </w:pPr>
            <w:r w:rsidRPr="00AC4A36">
              <w:rPr>
                <w:rFonts w:ascii="Arial" w:eastAsia="Times New Roman" w:hAnsi="Arial" w:cs="Arial"/>
                <w:b/>
                <w:color w:val="000000"/>
                <w:sz w:val="20"/>
                <w:szCs w:val="20"/>
              </w:rPr>
              <w:t>A quality paper will meet or exceed all of the above requirements.</w:t>
            </w:r>
          </w:p>
        </w:tc>
        <w:tc>
          <w:tcPr>
            <w:tcW w:w="1530" w:type="dxa"/>
            <w:shd w:val="clear" w:color="auto" w:fill="auto"/>
            <w:vAlign w:val="center"/>
          </w:tcPr>
          <w:p w14:paraId="651A8AE1" w14:textId="4FB73404" w:rsidR="007A00C8" w:rsidRPr="00AC4A36" w:rsidRDefault="009D2A9B" w:rsidP="006E61D9">
            <w:pPr>
              <w:jc w:val="center"/>
              <w:rPr>
                <w:rFonts w:ascii="Arial" w:eastAsia="Times New Roman" w:hAnsi="Arial" w:cs="Arial"/>
                <w:b/>
                <w:color w:val="000000"/>
                <w:sz w:val="20"/>
                <w:szCs w:val="20"/>
              </w:rPr>
            </w:pPr>
            <w:r w:rsidRPr="00AC4A36">
              <w:rPr>
                <w:rFonts w:ascii="Arial" w:eastAsia="Times New Roman" w:hAnsi="Arial" w:cs="Arial"/>
                <w:b/>
                <w:color w:val="000000"/>
                <w:sz w:val="20"/>
                <w:szCs w:val="20"/>
              </w:rPr>
              <w:t>90/9</w:t>
            </w:r>
            <w:r w:rsidR="007A00C8" w:rsidRPr="00AC4A36">
              <w:rPr>
                <w:rFonts w:ascii="Arial" w:eastAsia="Times New Roman" w:hAnsi="Arial" w:cs="Arial"/>
                <w:b/>
                <w:color w:val="000000"/>
                <w:sz w:val="20"/>
                <w:szCs w:val="20"/>
              </w:rPr>
              <w:t>0</w:t>
            </w:r>
          </w:p>
        </w:tc>
      </w:tr>
      <w:tr w:rsidR="007A00C8" w:rsidRPr="00AC4A36" w14:paraId="655DC067" w14:textId="77777777" w:rsidTr="006E61D9">
        <w:trPr>
          <w:trHeight w:val="560"/>
        </w:trPr>
        <w:tc>
          <w:tcPr>
            <w:tcW w:w="2695" w:type="dxa"/>
            <w:shd w:val="clear" w:color="auto" w:fill="auto"/>
            <w:vAlign w:val="center"/>
          </w:tcPr>
          <w:p w14:paraId="58009BC2" w14:textId="77777777" w:rsidR="007A00C8" w:rsidRPr="00AC4A36" w:rsidRDefault="007A00C8" w:rsidP="006E61D9">
            <w:pPr>
              <w:rPr>
                <w:rFonts w:ascii="Arial" w:eastAsia="Times New Roman" w:hAnsi="Arial" w:cs="Arial"/>
                <w:b/>
                <w:bCs/>
                <w:color w:val="000000"/>
                <w:sz w:val="20"/>
                <w:szCs w:val="20"/>
              </w:rPr>
            </w:pPr>
            <w:r w:rsidRPr="00AC4A36">
              <w:rPr>
                <w:rFonts w:ascii="Arial" w:eastAsia="Times New Roman" w:hAnsi="Arial" w:cs="Arial"/>
                <w:b/>
                <w:bCs/>
                <w:color w:val="000000"/>
                <w:sz w:val="20"/>
                <w:szCs w:val="20"/>
              </w:rPr>
              <w:t>Comments</w:t>
            </w:r>
          </w:p>
        </w:tc>
        <w:tc>
          <w:tcPr>
            <w:tcW w:w="11610" w:type="dxa"/>
            <w:gridSpan w:val="2"/>
            <w:shd w:val="clear" w:color="auto" w:fill="FFFF00"/>
            <w:vAlign w:val="center"/>
          </w:tcPr>
          <w:p w14:paraId="2A644FFF" w14:textId="77777777" w:rsidR="007A00C8" w:rsidRPr="00AC4A36" w:rsidRDefault="007A00C8" w:rsidP="006E61D9">
            <w:pPr>
              <w:rPr>
                <w:rFonts w:ascii="Arial" w:eastAsia="Times New Roman" w:hAnsi="Arial" w:cs="Arial"/>
                <w:color w:val="000000"/>
                <w:sz w:val="20"/>
                <w:szCs w:val="20"/>
              </w:rPr>
            </w:pPr>
          </w:p>
        </w:tc>
      </w:tr>
    </w:tbl>
    <w:p w14:paraId="58AB164B" w14:textId="77777777" w:rsidR="007A00C8" w:rsidRPr="00AC4A36" w:rsidRDefault="007A00C8" w:rsidP="007A00C8">
      <w:pPr>
        <w:tabs>
          <w:tab w:val="left" w:pos="975"/>
        </w:tabs>
        <w:rPr>
          <w:rFonts w:ascii="Arial" w:hAnsi="Arial" w:cs="Arial"/>
          <w:sz w:val="20"/>
          <w:szCs w:val="20"/>
        </w:rPr>
        <w:sectPr w:rsidR="007A00C8" w:rsidRPr="00AC4A36" w:rsidSect="005A3376">
          <w:pgSz w:w="15840" w:h="12240" w:orient="landscape"/>
          <w:pgMar w:top="720" w:right="720" w:bottom="720" w:left="720" w:header="720" w:footer="720" w:gutter="0"/>
          <w:cols w:space="720"/>
          <w:docGrid w:linePitch="360"/>
        </w:sectPr>
      </w:pPr>
    </w:p>
    <w:p w14:paraId="36832426" w14:textId="77777777" w:rsidR="00354049" w:rsidRPr="00AC4A36" w:rsidRDefault="00354049">
      <w:pPr>
        <w:rPr>
          <w:rFonts w:ascii="Arial" w:hAnsi="Arial" w:cs="Arial"/>
          <w:sz w:val="20"/>
          <w:szCs w:val="20"/>
        </w:rPr>
      </w:pPr>
    </w:p>
    <w:sectPr w:rsidR="00354049" w:rsidRPr="00AC4A36" w:rsidSect="00354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2A56"/>
    <w:multiLevelType w:val="hybridMultilevel"/>
    <w:tmpl w:val="DDC69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C8"/>
    <w:rsid w:val="001F2F36"/>
    <w:rsid w:val="00354049"/>
    <w:rsid w:val="006A70B4"/>
    <w:rsid w:val="006B4CD0"/>
    <w:rsid w:val="007A00C8"/>
    <w:rsid w:val="009D2A9B"/>
    <w:rsid w:val="00AC4A36"/>
    <w:rsid w:val="00B5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47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C8"/>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C8"/>
    <w:pPr>
      <w:ind w:left="720"/>
      <w:contextualSpacing/>
    </w:pPr>
  </w:style>
  <w:style w:type="character" w:styleId="Hyperlink">
    <w:name w:val="Hyperlink"/>
    <w:basedOn w:val="DefaultParagraphFont"/>
    <w:uiPriority w:val="99"/>
    <w:unhideWhenUsed/>
    <w:rsid w:val="007A0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0C8"/>
    <w:pPr>
      <w:spacing w:after="120"/>
    </w:pPr>
    <w:rPr>
      <w:rFonts w:ascii="Comic Sans MS" w:eastAsiaTheme="minorHAnsi"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C8"/>
    <w:pPr>
      <w:ind w:left="720"/>
      <w:contextualSpacing/>
    </w:pPr>
  </w:style>
  <w:style w:type="character" w:styleId="Hyperlink">
    <w:name w:val="Hyperlink"/>
    <w:basedOn w:val="DefaultParagraphFont"/>
    <w:uiPriority w:val="99"/>
    <w:unhideWhenUsed/>
    <w:rsid w:val="007A0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cengage.com/resource_uploads/downloads/1285418689_404522.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Ringhand</dc:creator>
  <cp:lastModifiedBy>DeVry Inc</cp:lastModifiedBy>
  <cp:revision>2</cp:revision>
  <dcterms:created xsi:type="dcterms:W3CDTF">2016-06-15T19:24:00Z</dcterms:created>
  <dcterms:modified xsi:type="dcterms:W3CDTF">2016-06-15T19:24:00Z</dcterms:modified>
</cp:coreProperties>
</file>