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0E2" w:rsidRPr="00CE1BCA" w:rsidRDefault="00005C19">
      <w:pPr>
        <w:numPr>
          <w:ilvl w:val="12"/>
          <w:numId w:val="0"/>
        </w:numPr>
        <w:tabs>
          <w:tab w:val="left" w:pos="-720"/>
        </w:tabs>
        <w:suppressAutoHyphens/>
        <w:rPr>
          <w:rFonts w:ascii="Calibri" w:hAnsi="Calibri" w:cs="Calibri"/>
        </w:rPr>
      </w:pPr>
      <w:r>
        <w:rPr>
          <w:rFonts w:ascii="Calibri" w:hAnsi="Calibri" w:cs="Calibri"/>
        </w:rPr>
        <w:t>ENG</w:t>
      </w:r>
      <w:r w:rsidR="008A66E7" w:rsidRPr="00CE1BCA">
        <w:rPr>
          <w:rFonts w:ascii="Calibri" w:hAnsi="Calibri" w:cs="Calibri"/>
        </w:rPr>
        <w:t>206</w:t>
      </w:r>
    </w:p>
    <w:p w:rsidR="007E00E2" w:rsidRPr="00CE1BCA" w:rsidRDefault="007E00E2">
      <w:pPr>
        <w:numPr>
          <w:ilvl w:val="12"/>
          <w:numId w:val="0"/>
        </w:numPr>
        <w:tabs>
          <w:tab w:val="left" w:pos="-720"/>
        </w:tabs>
        <w:suppressAutoHyphens/>
        <w:rPr>
          <w:rFonts w:ascii="Calibri" w:hAnsi="Calibri" w:cs="Calibri"/>
        </w:rPr>
      </w:pPr>
    </w:p>
    <w:p w:rsidR="007E00E2" w:rsidRPr="00CE1BCA" w:rsidRDefault="007E00E2">
      <w:pPr>
        <w:numPr>
          <w:ilvl w:val="12"/>
          <w:numId w:val="0"/>
        </w:numPr>
        <w:tabs>
          <w:tab w:val="center" w:pos="4860"/>
        </w:tabs>
        <w:suppressAutoHyphens/>
        <w:rPr>
          <w:rFonts w:ascii="Calibri" w:hAnsi="Calibri" w:cs="Calibri"/>
          <w:b/>
          <w:sz w:val="28"/>
        </w:rPr>
      </w:pPr>
      <w:r w:rsidRPr="00CE1BCA">
        <w:rPr>
          <w:rFonts w:ascii="Calibri" w:hAnsi="Calibri" w:cs="Calibri"/>
          <w:b/>
        </w:rPr>
        <w:tab/>
      </w:r>
      <w:r w:rsidRPr="00CE1BCA">
        <w:rPr>
          <w:rFonts w:ascii="Calibri" w:hAnsi="Calibri" w:cs="Calibri"/>
          <w:b/>
          <w:sz w:val="28"/>
        </w:rPr>
        <w:t xml:space="preserve">Instruction Manual </w:t>
      </w:r>
    </w:p>
    <w:p w:rsidR="007E00E2" w:rsidRPr="00CE1BCA" w:rsidRDefault="007E00E2">
      <w:pPr>
        <w:numPr>
          <w:ilvl w:val="12"/>
          <w:numId w:val="0"/>
        </w:numPr>
        <w:tabs>
          <w:tab w:val="left" w:pos="-720"/>
        </w:tabs>
        <w:suppressAutoHyphens/>
        <w:rPr>
          <w:rFonts w:ascii="Calibri" w:hAnsi="Calibri" w:cs="Calibri"/>
          <w:b/>
        </w:rPr>
      </w:pPr>
    </w:p>
    <w:p w:rsidR="008A66E7" w:rsidRPr="00CE1BCA" w:rsidRDefault="008A66E7">
      <w:pPr>
        <w:numPr>
          <w:ilvl w:val="12"/>
          <w:numId w:val="0"/>
        </w:numPr>
        <w:tabs>
          <w:tab w:val="left" w:pos="-720"/>
        </w:tabs>
        <w:suppressAutoHyphens/>
        <w:rPr>
          <w:rFonts w:ascii="Calibri" w:hAnsi="Calibri" w:cs="Calibri"/>
        </w:rPr>
      </w:pPr>
      <w:r w:rsidRPr="00CE1BCA">
        <w:rPr>
          <w:rFonts w:ascii="Calibri" w:hAnsi="Calibri" w:cs="Calibri"/>
        </w:rPr>
        <w:t xml:space="preserve">An important form of technical communication is explaining to an audience how to perform a task or procedure. </w:t>
      </w:r>
      <w:r w:rsidR="0050164A" w:rsidRPr="00CE1BCA">
        <w:rPr>
          <w:rFonts w:ascii="Calibri" w:hAnsi="Calibri" w:cs="Calibri"/>
        </w:rPr>
        <w:t xml:space="preserve">Clear and accurate instructions are essential for the safety of employees, clients, and customers. </w:t>
      </w:r>
      <w:r w:rsidRPr="00CE1BCA">
        <w:rPr>
          <w:rFonts w:ascii="Calibri" w:hAnsi="Calibri" w:cs="Calibri"/>
        </w:rPr>
        <w:t>T</w:t>
      </w:r>
      <w:r w:rsidR="007E00E2" w:rsidRPr="00CE1BCA">
        <w:rPr>
          <w:rFonts w:ascii="Calibri" w:hAnsi="Calibri" w:cs="Calibri"/>
        </w:rPr>
        <w:t xml:space="preserve">his assignment </w:t>
      </w:r>
      <w:r w:rsidRPr="00CE1BCA">
        <w:rPr>
          <w:rFonts w:ascii="Calibri" w:hAnsi="Calibri" w:cs="Calibri"/>
        </w:rPr>
        <w:t>asks you to practice this skill by writing</w:t>
      </w:r>
      <w:r w:rsidR="007E00E2" w:rsidRPr="00CE1BCA">
        <w:rPr>
          <w:rFonts w:ascii="Calibri" w:hAnsi="Calibri" w:cs="Calibri"/>
        </w:rPr>
        <w:t xml:space="preserve"> an instruction manual for a procedure that requires at least three major steps</w:t>
      </w:r>
      <w:r w:rsidR="0050164A" w:rsidRPr="00CE1BCA">
        <w:rPr>
          <w:rFonts w:ascii="Calibri" w:hAnsi="Calibri" w:cs="Calibri"/>
        </w:rPr>
        <w:t xml:space="preserve"> and a series of sub</w:t>
      </w:r>
      <w:r w:rsidR="007B3164">
        <w:rPr>
          <w:rFonts w:ascii="Calibri" w:hAnsi="Calibri" w:cs="Calibri"/>
        </w:rPr>
        <w:t>-</w:t>
      </w:r>
      <w:r w:rsidR="0050164A" w:rsidRPr="00CE1BCA">
        <w:rPr>
          <w:rFonts w:ascii="Calibri" w:hAnsi="Calibri" w:cs="Calibri"/>
        </w:rPr>
        <w:t>steps</w:t>
      </w:r>
      <w:r w:rsidR="007E00E2" w:rsidRPr="00CE1BCA">
        <w:rPr>
          <w:rFonts w:ascii="Calibri" w:hAnsi="Calibri" w:cs="Calibri"/>
        </w:rPr>
        <w:t xml:space="preserve">. </w:t>
      </w:r>
    </w:p>
    <w:p w:rsidR="008A66E7" w:rsidRPr="00CE1BCA" w:rsidRDefault="008A66E7">
      <w:pPr>
        <w:numPr>
          <w:ilvl w:val="12"/>
          <w:numId w:val="0"/>
        </w:numPr>
        <w:tabs>
          <w:tab w:val="left" w:pos="-720"/>
        </w:tabs>
        <w:suppressAutoHyphens/>
        <w:rPr>
          <w:rFonts w:ascii="Calibri" w:hAnsi="Calibri" w:cs="Calibri"/>
        </w:rPr>
      </w:pPr>
    </w:p>
    <w:p w:rsidR="008A66E7" w:rsidRPr="00CE1BCA" w:rsidRDefault="007E00E2">
      <w:pPr>
        <w:numPr>
          <w:ilvl w:val="12"/>
          <w:numId w:val="0"/>
        </w:numPr>
        <w:tabs>
          <w:tab w:val="left" w:pos="-720"/>
        </w:tabs>
        <w:suppressAutoHyphens/>
        <w:rPr>
          <w:rFonts w:ascii="Calibri" w:hAnsi="Calibri" w:cs="Calibri"/>
        </w:rPr>
      </w:pPr>
      <w:r w:rsidRPr="00CE1BCA">
        <w:rPr>
          <w:rFonts w:ascii="Calibri" w:hAnsi="Calibri" w:cs="Calibri"/>
        </w:rPr>
        <w:t xml:space="preserve">Your purpose is to explain to a targeted audience how to complete a step-by-step procedure. </w:t>
      </w:r>
      <w:r w:rsidR="008A66E7" w:rsidRPr="00CE1BCA">
        <w:rPr>
          <w:rFonts w:ascii="Calibri" w:hAnsi="Calibri" w:cs="Calibri"/>
        </w:rPr>
        <w:t>The audience should be someone who wants to learn the task, but who has limited knowledge of the task and no direct experience doing the task. For example, a work</w:t>
      </w:r>
      <w:r w:rsidR="007B3164">
        <w:rPr>
          <w:rFonts w:ascii="Calibri" w:hAnsi="Calibri" w:cs="Calibri"/>
        </w:rPr>
        <w:t>-</w:t>
      </w:r>
      <w:r w:rsidR="008A66E7" w:rsidRPr="00CE1BCA">
        <w:rPr>
          <w:rFonts w:ascii="Calibri" w:hAnsi="Calibri" w:cs="Calibri"/>
        </w:rPr>
        <w:t>related duty might call for an audience of new employees who will need to perform the task as part of their job duties. The document should enable the reader to do the task with little</w:t>
      </w:r>
      <w:r w:rsidR="00D05AB6">
        <w:rPr>
          <w:rFonts w:ascii="Calibri" w:hAnsi="Calibri" w:cs="Calibri"/>
        </w:rPr>
        <w:t>-</w:t>
      </w:r>
      <w:r w:rsidR="008A66E7" w:rsidRPr="00CE1BCA">
        <w:rPr>
          <w:rFonts w:ascii="Calibri" w:hAnsi="Calibri" w:cs="Calibri"/>
        </w:rPr>
        <w:t xml:space="preserve"> or no</w:t>
      </w:r>
      <w:r w:rsidR="00D05AB6">
        <w:rPr>
          <w:rFonts w:ascii="Calibri" w:hAnsi="Calibri" w:cs="Calibri"/>
        </w:rPr>
        <w:t>-</w:t>
      </w:r>
      <w:r w:rsidR="008A66E7" w:rsidRPr="00CE1BCA">
        <w:rPr>
          <w:rFonts w:ascii="Calibri" w:hAnsi="Calibri" w:cs="Calibri"/>
        </w:rPr>
        <w:t xml:space="preserve">other instruction. </w:t>
      </w:r>
    </w:p>
    <w:p w:rsidR="008A66E7" w:rsidRPr="00CE1BCA" w:rsidRDefault="008A66E7">
      <w:pPr>
        <w:numPr>
          <w:ilvl w:val="12"/>
          <w:numId w:val="0"/>
        </w:numPr>
        <w:tabs>
          <w:tab w:val="left" w:pos="-720"/>
        </w:tabs>
        <w:suppressAutoHyphens/>
        <w:rPr>
          <w:rFonts w:ascii="Calibri" w:hAnsi="Calibri" w:cs="Calibri"/>
        </w:rPr>
      </w:pPr>
    </w:p>
    <w:p w:rsidR="007E00E2" w:rsidRPr="00CE1BCA" w:rsidRDefault="007E00E2">
      <w:pPr>
        <w:numPr>
          <w:ilvl w:val="12"/>
          <w:numId w:val="0"/>
        </w:numPr>
        <w:tabs>
          <w:tab w:val="left" w:pos="-720"/>
        </w:tabs>
        <w:suppressAutoHyphens/>
        <w:rPr>
          <w:rFonts w:ascii="Calibri" w:hAnsi="Calibri" w:cs="Calibri"/>
          <w:b/>
        </w:rPr>
      </w:pPr>
      <w:r w:rsidRPr="00CE1BCA">
        <w:rPr>
          <w:rFonts w:ascii="Calibri" w:hAnsi="Calibri" w:cs="Calibri"/>
        </w:rPr>
        <w:t>The manu</w:t>
      </w:r>
      <w:r w:rsidR="008A66E7" w:rsidRPr="00CE1BCA">
        <w:rPr>
          <w:rFonts w:ascii="Calibri" w:hAnsi="Calibri" w:cs="Calibri"/>
        </w:rPr>
        <w:t>al should be approximately 4</w:t>
      </w:r>
      <w:r w:rsidR="00D05AB6">
        <w:rPr>
          <w:rFonts w:ascii="Calibri" w:hAnsi="Calibri" w:cs="Calibri"/>
        </w:rPr>
        <w:t>–</w:t>
      </w:r>
      <w:r w:rsidR="008A66E7" w:rsidRPr="00CE1BCA">
        <w:rPr>
          <w:rFonts w:ascii="Calibri" w:hAnsi="Calibri" w:cs="Calibri"/>
        </w:rPr>
        <w:t>6</w:t>
      </w:r>
      <w:r w:rsidRPr="00CE1BCA">
        <w:rPr>
          <w:rFonts w:ascii="Calibri" w:hAnsi="Calibri" w:cs="Calibri"/>
        </w:rPr>
        <w:t xml:space="preserve"> pages, single</w:t>
      </w:r>
      <w:r w:rsidR="00D05AB6">
        <w:rPr>
          <w:rFonts w:ascii="Calibri" w:hAnsi="Calibri" w:cs="Calibri"/>
        </w:rPr>
        <w:t>-</w:t>
      </w:r>
      <w:r w:rsidRPr="00CE1BCA">
        <w:rPr>
          <w:rFonts w:ascii="Calibri" w:hAnsi="Calibri" w:cs="Calibri"/>
        </w:rPr>
        <w:t>spaced</w:t>
      </w:r>
      <w:r w:rsidR="008A66E7" w:rsidRPr="00CE1BCA">
        <w:rPr>
          <w:rFonts w:ascii="Calibri" w:hAnsi="Calibri" w:cs="Calibri"/>
        </w:rPr>
        <w:t>, with illustrations</w:t>
      </w:r>
      <w:r w:rsidRPr="00CE1BCA">
        <w:rPr>
          <w:rFonts w:ascii="Calibri" w:hAnsi="Calibri" w:cs="Calibri"/>
        </w:rPr>
        <w:t>. Follow the general model for in</w:t>
      </w:r>
      <w:r w:rsidR="008A66E7" w:rsidRPr="00CE1BCA">
        <w:rPr>
          <w:rFonts w:ascii="Calibri" w:hAnsi="Calibri" w:cs="Calibri"/>
        </w:rPr>
        <w:t xml:space="preserve">structions outlined in Chapter </w:t>
      </w:r>
      <w:r w:rsidR="0050164A" w:rsidRPr="00CE1BCA">
        <w:rPr>
          <w:rFonts w:ascii="Calibri" w:hAnsi="Calibri" w:cs="Calibri"/>
        </w:rPr>
        <w:t>7</w:t>
      </w:r>
      <w:r w:rsidRPr="00CE1BCA">
        <w:rPr>
          <w:rFonts w:ascii="Calibri" w:hAnsi="Calibri" w:cs="Calibri"/>
        </w:rPr>
        <w:t xml:space="preserve"> in </w:t>
      </w:r>
      <w:r w:rsidR="0050164A" w:rsidRPr="00CE1BCA">
        <w:rPr>
          <w:rFonts w:ascii="Calibri" w:hAnsi="Calibri" w:cs="Calibri"/>
          <w:i/>
        </w:rPr>
        <w:t>Technical Communication Strategies for Today</w:t>
      </w:r>
      <w:r w:rsidRPr="00CE1BCA">
        <w:rPr>
          <w:rFonts w:ascii="Calibri" w:hAnsi="Calibri" w:cs="Calibri"/>
          <w:i/>
        </w:rPr>
        <w:t>.</w:t>
      </w:r>
      <w:r w:rsidR="00005C19">
        <w:rPr>
          <w:rFonts w:ascii="Calibri" w:hAnsi="Calibri" w:cs="Calibri"/>
        </w:rPr>
        <w:t xml:space="preserve"> </w:t>
      </w:r>
      <w:r w:rsidR="0050164A" w:rsidRPr="00CE1BCA">
        <w:rPr>
          <w:rFonts w:ascii="Calibri" w:hAnsi="Calibri" w:cs="Calibri"/>
        </w:rPr>
        <w:t xml:space="preserve">See also </w:t>
      </w:r>
      <w:r w:rsidR="00D05AB6">
        <w:rPr>
          <w:rFonts w:ascii="Calibri" w:hAnsi="Calibri" w:cs="Calibri"/>
        </w:rPr>
        <w:t>C</w:t>
      </w:r>
      <w:r w:rsidR="0050164A" w:rsidRPr="00CE1BCA">
        <w:rPr>
          <w:rFonts w:ascii="Calibri" w:hAnsi="Calibri" w:cs="Calibri"/>
        </w:rPr>
        <w:t>hapter 13</w:t>
      </w:r>
      <w:r w:rsidR="000D3408" w:rsidRPr="00CE1BCA">
        <w:rPr>
          <w:rFonts w:ascii="Calibri" w:hAnsi="Calibri" w:cs="Calibri"/>
        </w:rPr>
        <w:t>, “</w:t>
      </w:r>
      <w:r w:rsidR="0050164A" w:rsidRPr="00CE1BCA">
        <w:rPr>
          <w:rFonts w:ascii="Calibri" w:hAnsi="Calibri" w:cs="Calibri"/>
        </w:rPr>
        <w:t xml:space="preserve">Designing </w:t>
      </w:r>
      <w:r w:rsidR="000D3408" w:rsidRPr="00CE1BCA">
        <w:rPr>
          <w:rFonts w:ascii="Calibri" w:hAnsi="Calibri" w:cs="Calibri"/>
        </w:rPr>
        <w:t>Document</w:t>
      </w:r>
      <w:r w:rsidR="0050164A" w:rsidRPr="00CE1BCA">
        <w:rPr>
          <w:rFonts w:ascii="Calibri" w:hAnsi="Calibri" w:cs="Calibri"/>
        </w:rPr>
        <w:t>s and Interfaces</w:t>
      </w:r>
      <w:r w:rsidR="000D3408" w:rsidRPr="00CE1BCA">
        <w:rPr>
          <w:rFonts w:ascii="Calibri" w:hAnsi="Calibri" w:cs="Calibri"/>
        </w:rPr>
        <w:t xml:space="preserve">” for help with </w:t>
      </w:r>
      <w:r w:rsidR="0050164A" w:rsidRPr="00CE1BCA">
        <w:rPr>
          <w:rFonts w:ascii="Calibri" w:hAnsi="Calibri" w:cs="Calibri"/>
        </w:rPr>
        <w:t>creating a visually appealing document.</w:t>
      </w:r>
      <w:r w:rsidR="00005C19">
        <w:rPr>
          <w:rFonts w:ascii="Calibri" w:hAnsi="Calibri" w:cs="Calibri"/>
        </w:rPr>
        <w:t xml:space="preserve"> </w:t>
      </w:r>
      <w:r w:rsidR="00BE1FB2">
        <w:rPr>
          <w:rFonts w:ascii="Calibri" w:hAnsi="Calibri" w:cs="Calibri"/>
        </w:rPr>
        <w:t>You may use the template at the end of this document to help you format your instruction manual.</w:t>
      </w:r>
      <w:r w:rsidR="00005C19">
        <w:rPr>
          <w:rFonts w:ascii="Calibri" w:hAnsi="Calibri" w:cs="Calibri"/>
        </w:rPr>
        <w:t xml:space="preserve"> </w:t>
      </w:r>
      <w:r w:rsidR="00BE1FB2">
        <w:rPr>
          <w:rFonts w:ascii="Calibri" w:hAnsi="Calibri" w:cs="Calibri"/>
        </w:rPr>
        <w:t>However, you may create your own format.</w:t>
      </w:r>
    </w:p>
    <w:p w:rsidR="007E00E2" w:rsidRPr="00CE1BCA" w:rsidRDefault="007E00E2">
      <w:pPr>
        <w:numPr>
          <w:ilvl w:val="12"/>
          <w:numId w:val="0"/>
        </w:numPr>
        <w:tabs>
          <w:tab w:val="left" w:pos="-720"/>
        </w:tabs>
        <w:suppressAutoHyphens/>
        <w:rPr>
          <w:rFonts w:ascii="Calibri" w:hAnsi="Calibri" w:cs="Calibri"/>
        </w:rPr>
      </w:pPr>
    </w:p>
    <w:p w:rsidR="00DB75AA" w:rsidRDefault="001F6549">
      <w:pPr>
        <w:numPr>
          <w:ilvl w:val="12"/>
          <w:numId w:val="0"/>
        </w:numPr>
        <w:tabs>
          <w:tab w:val="left" w:pos="-720"/>
        </w:tabs>
        <w:suppressAutoHyphens/>
        <w:rPr>
          <w:rFonts w:ascii="Calibri" w:hAnsi="Calibri" w:cs="Calibri"/>
        </w:rPr>
      </w:pPr>
      <w:r>
        <w:rPr>
          <w:noProof/>
        </w:rPr>
        <mc:AlternateContent>
          <mc:Choice Requires="wps">
            <w:drawing>
              <wp:anchor distT="0" distB="0" distL="114300" distR="114300" simplePos="0" relativeHeight="251658752" behindDoc="0" locked="0" layoutInCell="1" allowOverlap="1">
                <wp:simplePos x="0" y="0"/>
                <wp:positionH relativeFrom="column">
                  <wp:posOffset>768350</wp:posOffset>
                </wp:positionH>
                <wp:positionV relativeFrom="paragraph">
                  <wp:posOffset>179705</wp:posOffset>
                </wp:positionV>
                <wp:extent cx="4540250" cy="76581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765810"/>
                        </a:xfrm>
                        <a:prstGeom prst="rect">
                          <a:avLst/>
                        </a:prstGeom>
                        <a:solidFill>
                          <a:srgbClr val="FFFFFF"/>
                        </a:solidFill>
                        <a:ln w="9525">
                          <a:solidFill>
                            <a:srgbClr val="000000"/>
                          </a:solidFill>
                          <a:miter lim="800000"/>
                          <a:headEnd/>
                          <a:tailEnd/>
                        </a:ln>
                      </wps:spPr>
                      <wps:txbx>
                        <w:txbxContent>
                          <w:p w:rsidR="00DB75AA" w:rsidRDefault="00DB75AA" w:rsidP="00DB75AA">
                            <w:pPr>
                              <w:numPr>
                                <w:ilvl w:val="12"/>
                                <w:numId w:val="0"/>
                              </w:numPr>
                              <w:tabs>
                                <w:tab w:val="left" w:pos="-720"/>
                              </w:tabs>
                              <w:suppressAutoHyphens/>
                              <w:rPr>
                                <w:rFonts w:ascii="Calibri" w:hAnsi="Calibri" w:cs="Calibri"/>
                              </w:rPr>
                            </w:pPr>
                            <w:r w:rsidRPr="00DB75AA">
                              <w:rPr>
                                <w:rFonts w:ascii="Calibri" w:hAnsi="Calibri" w:cs="Calibri"/>
                                <w:b/>
                              </w:rPr>
                              <w:t>CAUTION</w:t>
                            </w:r>
                            <w:r>
                              <w:rPr>
                                <w:rFonts w:ascii="Calibri" w:hAnsi="Calibri" w:cs="Calibri"/>
                              </w:rPr>
                              <w:t xml:space="preserve">: </w:t>
                            </w:r>
                            <w:r w:rsidRPr="00CE1BCA">
                              <w:rPr>
                                <w:rFonts w:ascii="Calibri" w:hAnsi="Calibri" w:cs="Calibri"/>
                              </w:rPr>
                              <w:t>If instructions already exist for the task, use them as a reference, but don’t simply reconfigure them. Be sure to acknowledge any sources you 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0.5pt;margin-top:14.15pt;width:357.5pt;height:6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">
                <v:textbox>
                  <w:txbxContent>
                    <w:p w:rsidR="00DB75AA" w:rsidRDefault="00DB75AA" w:rsidP="00DB75AA">
                      <w:pPr>
                        <w:numPr>
                          <w:ilvl w:val="12"/>
                          <w:numId w:val="0"/>
                        </w:numPr>
                        <w:tabs>
                          <w:tab w:val="left" w:pos="-720"/>
                        </w:tabs>
                        <w:suppressAutoHyphens/>
                        <w:rPr>
                          <w:rFonts w:ascii="Calibri" w:hAnsi="Calibri" w:cs="Calibri"/>
                        </w:rPr>
                      </w:pPr>
                      <w:r w:rsidRPr="00DB75AA">
                        <w:rPr>
                          <w:rFonts w:ascii="Calibri" w:hAnsi="Calibri" w:cs="Calibri"/>
                          <w:b/>
                        </w:rPr>
                        <w:t>CAUTION</w:t>
                      </w:r>
                      <w:r>
                        <w:rPr>
                          <w:rFonts w:ascii="Calibri" w:hAnsi="Calibri" w:cs="Calibri"/>
                        </w:rPr>
                        <w:t xml:space="preserve">: </w:t>
                      </w:r>
                      <w:r w:rsidRPr="00CE1BCA">
                        <w:rPr>
                          <w:rFonts w:ascii="Calibri" w:hAnsi="Calibri" w:cs="Calibri"/>
                        </w:rPr>
                        <w:t>If instructions already exist for the task, use them as a reference, but don’t simply reconfigure them. Be sure to acknowledge any sources you use.</w:t>
                      </w:r>
                    </w:p>
                  </w:txbxContent>
                </v:textbox>
              </v:shape>
            </w:pict>
          </mc:Fallback>
        </mc:AlternateContent>
      </w:r>
    </w:p>
    <w:p w:rsidR="00DB75AA" w:rsidRDefault="00DB75AA">
      <w:pPr>
        <w:numPr>
          <w:ilvl w:val="12"/>
          <w:numId w:val="0"/>
        </w:numPr>
        <w:tabs>
          <w:tab w:val="left" w:pos="-720"/>
        </w:tabs>
        <w:suppressAutoHyphens/>
        <w:rPr>
          <w:rFonts w:ascii="Calibri" w:hAnsi="Calibri" w:cs="Calibri"/>
        </w:rPr>
      </w:pPr>
    </w:p>
    <w:p w:rsidR="00DB75AA" w:rsidRDefault="00DB75AA">
      <w:pPr>
        <w:numPr>
          <w:ilvl w:val="12"/>
          <w:numId w:val="0"/>
        </w:numPr>
        <w:tabs>
          <w:tab w:val="left" w:pos="-720"/>
        </w:tabs>
        <w:suppressAutoHyphens/>
        <w:rPr>
          <w:rFonts w:ascii="Calibri" w:hAnsi="Calibri" w:cs="Calibri"/>
        </w:rPr>
      </w:pPr>
    </w:p>
    <w:p w:rsidR="00DB75AA" w:rsidRDefault="00DB75AA">
      <w:pPr>
        <w:numPr>
          <w:ilvl w:val="12"/>
          <w:numId w:val="0"/>
        </w:numPr>
        <w:tabs>
          <w:tab w:val="left" w:pos="-720"/>
        </w:tabs>
        <w:suppressAutoHyphens/>
        <w:rPr>
          <w:rFonts w:ascii="Calibri" w:hAnsi="Calibri" w:cs="Calibri"/>
        </w:rPr>
      </w:pPr>
    </w:p>
    <w:p w:rsidR="00DB75AA" w:rsidRDefault="00DB75AA">
      <w:pPr>
        <w:numPr>
          <w:ilvl w:val="12"/>
          <w:numId w:val="0"/>
        </w:numPr>
        <w:tabs>
          <w:tab w:val="left" w:pos="-720"/>
        </w:tabs>
        <w:suppressAutoHyphens/>
        <w:rPr>
          <w:rFonts w:ascii="Calibri" w:hAnsi="Calibri" w:cs="Calibri"/>
        </w:rPr>
      </w:pPr>
    </w:p>
    <w:p w:rsidR="00DB75AA" w:rsidRDefault="00DB75AA">
      <w:pPr>
        <w:numPr>
          <w:ilvl w:val="12"/>
          <w:numId w:val="0"/>
        </w:numPr>
        <w:tabs>
          <w:tab w:val="left" w:pos="-720"/>
        </w:tabs>
        <w:suppressAutoHyphens/>
        <w:rPr>
          <w:rFonts w:ascii="Calibri" w:hAnsi="Calibri" w:cs="Calibri"/>
        </w:rPr>
      </w:pPr>
    </w:p>
    <w:p w:rsidR="00DB75AA" w:rsidRDefault="00DB75AA">
      <w:pPr>
        <w:numPr>
          <w:ilvl w:val="12"/>
          <w:numId w:val="0"/>
        </w:numPr>
        <w:tabs>
          <w:tab w:val="left" w:pos="-720"/>
        </w:tabs>
        <w:suppressAutoHyphens/>
        <w:rPr>
          <w:rFonts w:ascii="Calibri" w:hAnsi="Calibri" w:cs="Calibri"/>
        </w:rPr>
      </w:pPr>
    </w:p>
    <w:p w:rsidR="007E00E2" w:rsidRPr="00CE1BCA" w:rsidRDefault="007E00E2">
      <w:pPr>
        <w:numPr>
          <w:ilvl w:val="12"/>
          <w:numId w:val="0"/>
        </w:numPr>
        <w:tabs>
          <w:tab w:val="left" w:pos="-720"/>
        </w:tabs>
        <w:suppressAutoHyphens/>
        <w:rPr>
          <w:rFonts w:ascii="Calibri" w:hAnsi="Calibri" w:cs="Calibri"/>
        </w:rPr>
      </w:pPr>
    </w:p>
    <w:p w:rsidR="007E00E2" w:rsidRPr="00CE1BCA" w:rsidRDefault="007E00E2">
      <w:pPr>
        <w:tabs>
          <w:tab w:val="left" w:pos="-720"/>
        </w:tabs>
        <w:suppressAutoHyphens/>
        <w:rPr>
          <w:rFonts w:ascii="Calibri" w:hAnsi="Calibri" w:cs="Calibri"/>
          <w:b/>
        </w:rPr>
      </w:pPr>
      <w:r w:rsidRPr="00CE1BCA">
        <w:rPr>
          <w:rFonts w:ascii="Calibri" w:hAnsi="Calibri" w:cs="Calibri"/>
          <w:b/>
        </w:rPr>
        <w:t>Content and Organization</w:t>
      </w:r>
    </w:p>
    <w:p w:rsidR="00BD249E" w:rsidRPr="00CE1BCA" w:rsidRDefault="00BD249E">
      <w:pPr>
        <w:tabs>
          <w:tab w:val="left" w:pos="-720"/>
        </w:tabs>
        <w:suppressAutoHyphens/>
        <w:rPr>
          <w:rFonts w:ascii="Calibri" w:hAnsi="Calibri" w:cs="Calibri"/>
          <w:b/>
        </w:rPr>
      </w:pPr>
    </w:p>
    <w:p w:rsidR="007E00E2" w:rsidRPr="00CE1BCA" w:rsidRDefault="007E00E2">
      <w:pPr>
        <w:pStyle w:val="EndnoteText"/>
        <w:numPr>
          <w:ilvl w:val="0"/>
          <w:numId w:val="2"/>
        </w:numPr>
        <w:tabs>
          <w:tab w:val="left" w:pos="-720"/>
        </w:tabs>
        <w:suppressAutoHyphens/>
        <w:rPr>
          <w:rFonts w:ascii="Calibri" w:hAnsi="Calibri" w:cs="Calibri"/>
        </w:rPr>
      </w:pPr>
      <w:r w:rsidRPr="00CE1BCA">
        <w:rPr>
          <w:rFonts w:ascii="Calibri" w:hAnsi="Calibri" w:cs="Calibri"/>
        </w:rPr>
        <w:t>Introduction</w:t>
      </w:r>
    </w:p>
    <w:p w:rsidR="00993B6F" w:rsidRPr="00CE1BCA" w:rsidRDefault="000D3408" w:rsidP="00BD249E">
      <w:pPr>
        <w:pStyle w:val="EndnoteText"/>
        <w:tabs>
          <w:tab w:val="left" w:pos="-720"/>
        </w:tabs>
        <w:suppressAutoHyphens/>
        <w:ind w:left="720"/>
        <w:rPr>
          <w:rFonts w:ascii="Calibri" w:hAnsi="Calibri" w:cs="Calibri"/>
        </w:rPr>
      </w:pPr>
      <w:r w:rsidRPr="00CE1BCA">
        <w:rPr>
          <w:rFonts w:ascii="Calibri" w:hAnsi="Calibri" w:cs="Calibri"/>
        </w:rPr>
        <w:t xml:space="preserve">The introduction should include </w:t>
      </w:r>
      <w:r w:rsidR="00CB3849" w:rsidRPr="00CE1BCA">
        <w:rPr>
          <w:rFonts w:ascii="Calibri" w:hAnsi="Calibri" w:cs="Calibri"/>
        </w:rPr>
        <w:t>a product summary</w:t>
      </w:r>
      <w:r w:rsidR="00D05AB6">
        <w:rPr>
          <w:rFonts w:ascii="Calibri" w:hAnsi="Calibri" w:cs="Calibri"/>
        </w:rPr>
        <w:t xml:space="preserve"> and</w:t>
      </w:r>
      <w:r w:rsidR="00CB3849" w:rsidRPr="00CE1BCA">
        <w:rPr>
          <w:rFonts w:ascii="Calibri" w:hAnsi="Calibri" w:cs="Calibri"/>
        </w:rPr>
        <w:t xml:space="preserve"> </w:t>
      </w:r>
      <w:r w:rsidRPr="00CE1BCA">
        <w:rPr>
          <w:rFonts w:ascii="Calibri" w:hAnsi="Calibri" w:cs="Calibri"/>
        </w:rPr>
        <w:t xml:space="preserve">a complete list of materials and tools needed to do the task. It should also </w:t>
      </w:r>
      <w:r w:rsidR="00BD249E" w:rsidRPr="00CE1BCA">
        <w:rPr>
          <w:rFonts w:ascii="Calibri" w:hAnsi="Calibri" w:cs="Calibri"/>
        </w:rPr>
        <w:t>define</w:t>
      </w:r>
      <w:r w:rsidRPr="00CE1BCA">
        <w:rPr>
          <w:rFonts w:ascii="Calibri" w:hAnsi="Calibri" w:cs="Calibri"/>
        </w:rPr>
        <w:t xml:space="preserve"> the task </w:t>
      </w:r>
      <w:r w:rsidR="00BD249E" w:rsidRPr="00CE1BCA">
        <w:rPr>
          <w:rFonts w:ascii="Calibri" w:hAnsi="Calibri" w:cs="Calibri"/>
        </w:rPr>
        <w:t>precisely</w:t>
      </w:r>
      <w:r w:rsidRPr="00CE1BCA">
        <w:rPr>
          <w:rFonts w:ascii="Calibri" w:hAnsi="Calibri" w:cs="Calibri"/>
        </w:rPr>
        <w:t xml:space="preserve"> </w:t>
      </w:r>
      <w:r w:rsidR="00BD249E" w:rsidRPr="00CE1BCA">
        <w:rPr>
          <w:rFonts w:ascii="Calibri" w:hAnsi="Calibri" w:cs="Calibri"/>
        </w:rPr>
        <w:t xml:space="preserve">and </w:t>
      </w:r>
      <w:r w:rsidRPr="00CE1BCA">
        <w:rPr>
          <w:rFonts w:ascii="Calibri" w:hAnsi="Calibri" w:cs="Calibri"/>
        </w:rPr>
        <w:t xml:space="preserve">explain </w:t>
      </w:r>
      <w:r w:rsidR="00BD249E" w:rsidRPr="00CE1BCA">
        <w:rPr>
          <w:rFonts w:ascii="Calibri" w:hAnsi="Calibri" w:cs="Calibri"/>
        </w:rPr>
        <w:t>when, where, and why the t</w:t>
      </w:r>
      <w:r w:rsidRPr="00CE1BCA">
        <w:rPr>
          <w:rFonts w:ascii="Calibri" w:hAnsi="Calibri" w:cs="Calibri"/>
        </w:rPr>
        <w:t>ask is performed</w:t>
      </w:r>
      <w:r w:rsidR="00BD249E" w:rsidRPr="00CE1BCA">
        <w:rPr>
          <w:rFonts w:ascii="Calibri" w:hAnsi="Calibri" w:cs="Calibri"/>
        </w:rPr>
        <w:t>.</w:t>
      </w:r>
    </w:p>
    <w:p w:rsidR="000D3408" w:rsidRPr="00CE1BCA" w:rsidRDefault="000D3408" w:rsidP="00BD249E">
      <w:pPr>
        <w:pStyle w:val="EndnoteText"/>
        <w:tabs>
          <w:tab w:val="left" w:pos="-720"/>
        </w:tabs>
        <w:suppressAutoHyphens/>
        <w:ind w:left="720"/>
        <w:rPr>
          <w:rFonts w:ascii="Calibri" w:hAnsi="Calibri" w:cs="Calibri"/>
        </w:rPr>
      </w:pPr>
      <w:r w:rsidRPr="00CE1BCA">
        <w:rPr>
          <w:rFonts w:ascii="Calibri" w:hAnsi="Calibri" w:cs="Calibri"/>
        </w:rPr>
        <w:tab/>
      </w:r>
      <w:r w:rsidRPr="00CE1BCA">
        <w:rPr>
          <w:rFonts w:ascii="Calibri" w:hAnsi="Calibri" w:cs="Calibri"/>
        </w:rPr>
        <w:tab/>
      </w:r>
    </w:p>
    <w:p w:rsidR="007E00E2" w:rsidRPr="00CE1BCA" w:rsidRDefault="007E00E2">
      <w:pPr>
        <w:numPr>
          <w:ilvl w:val="0"/>
          <w:numId w:val="2"/>
        </w:numPr>
        <w:tabs>
          <w:tab w:val="left" w:pos="-720"/>
        </w:tabs>
        <w:suppressAutoHyphens/>
        <w:rPr>
          <w:rFonts w:ascii="Calibri" w:hAnsi="Calibri" w:cs="Calibri"/>
        </w:rPr>
      </w:pPr>
      <w:r w:rsidRPr="00CE1BCA">
        <w:rPr>
          <w:rFonts w:ascii="Calibri" w:hAnsi="Calibri" w:cs="Calibri"/>
        </w:rPr>
        <w:t>Body (Required Steps)</w:t>
      </w:r>
    </w:p>
    <w:p w:rsidR="00993B6F" w:rsidRPr="00CE1BCA" w:rsidRDefault="007E00E2" w:rsidP="000D3408">
      <w:pPr>
        <w:tabs>
          <w:tab w:val="left" w:pos="-720"/>
        </w:tabs>
        <w:suppressAutoHyphens/>
        <w:ind w:left="720"/>
        <w:rPr>
          <w:rFonts w:ascii="Calibri" w:hAnsi="Calibri" w:cs="Calibri"/>
        </w:rPr>
      </w:pPr>
      <w:r w:rsidRPr="00CE1BCA">
        <w:rPr>
          <w:rFonts w:ascii="Calibri" w:hAnsi="Calibri" w:cs="Calibri"/>
        </w:rPr>
        <w:t xml:space="preserve">The steps should be in a list, using subheadings to separate major stages of the process. The steps themselves should be phrased as commands: “Turn the red handle clockwise” NOT “The user should turn the red handle” or “The red handle should be turned clockwise.” </w:t>
      </w:r>
    </w:p>
    <w:p w:rsidR="00993B6F" w:rsidRPr="00CE1BCA" w:rsidRDefault="00993B6F" w:rsidP="000D3408">
      <w:pPr>
        <w:tabs>
          <w:tab w:val="left" w:pos="-720"/>
        </w:tabs>
        <w:suppressAutoHyphens/>
        <w:ind w:left="720"/>
        <w:rPr>
          <w:rFonts w:ascii="Calibri" w:hAnsi="Calibri" w:cs="Calibri"/>
        </w:rPr>
      </w:pPr>
    </w:p>
    <w:p w:rsidR="007E00E2" w:rsidRPr="00CE1BCA" w:rsidRDefault="007E00E2" w:rsidP="000D3408">
      <w:pPr>
        <w:tabs>
          <w:tab w:val="left" w:pos="-720"/>
        </w:tabs>
        <w:suppressAutoHyphens/>
        <w:ind w:left="720"/>
        <w:rPr>
          <w:rFonts w:ascii="Calibri" w:hAnsi="Calibri" w:cs="Calibri"/>
        </w:rPr>
      </w:pPr>
      <w:r w:rsidRPr="00CE1BCA">
        <w:rPr>
          <w:rFonts w:ascii="Calibri" w:hAnsi="Calibri" w:cs="Calibri"/>
        </w:rPr>
        <w:t>Use parallel structure: Be sure that each item in a list is in the same grammatical form.</w:t>
      </w:r>
    </w:p>
    <w:p w:rsidR="00993B6F" w:rsidRPr="00CE1BCA" w:rsidRDefault="00993B6F" w:rsidP="000D3408">
      <w:pPr>
        <w:tabs>
          <w:tab w:val="left" w:pos="-720"/>
        </w:tabs>
        <w:suppressAutoHyphens/>
        <w:ind w:left="720"/>
        <w:rPr>
          <w:rFonts w:ascii="Calibri" w:hAnsi="Calibri" w:cs="Calibri"/>
        </w:rPr>
      </w:pPr>
    </w:p>
    <w:p w:rsidR="007E00E2" w:rsidRPr="00CE1BCA" w:rsidRDefault="007E00E2">
      <w:pPr>
        <w:numPr>
          <w:ilvl w:val="0"/>
          <w:numId w:val="3"/>
        </w:numPr>
        <w:tabs>
          <w:tab w:val="left" w:pos="-720"/>
        </w:tabs>
        <w:suppressAutoHyphens/>
        <w:rPr>
          <w:rFonts w:ascii="Calibri" w:hAnsi="Calibri" w:cs="Calibri"/>
        </w:rPr>
      </w:pPr>
      <w:r w:rsidRPr="00CE1BCA">
        <w:rPr>
          <w:rFonts w:ascii="Calibri" w:hAnsi="Calibri" w:cs="Calibri"/>
        </w:rPr>
        <w:lastRenderedPageBreak/>
        <w:t>Conclusion. Options include:</w:t>
      </w:r>
    </w:p>
    <w:p w:rsidR="007E00E2" w:rsidRPr="00CE1BCA" w:rsidRDefault="007E00E2">
      <w:pPr>
        <w:numPr>
          <w:ilvl w:val="0"/>
          <w:numId w:val="1"/>
        </w:numPr>
        <w:tabs>
          <w:tab w:val="left" w:pos="-720"/>
        </w:tabs>
        <w:suppressAutoHyphens/>
        <w:rPr>
          <w:rFonts w:ascii="Calibri" w:hAnsi="Calibri" w:cs="Calibri"/>
        </w:rPr>
      </w:pPr>
      <w:r w:rsidRPr="00CE1BCA">
        <w:rPr>
          <w:rFonts w:ascii="Calibri" w:hAnsi="Calibri" w:cs="Calibri"/>
        </w:rPr>
        <w:t>Review major steps (for a complex procedure)</w:t>
      </w:r>
    </w:p>
    <w:p w:rsidR="007E00E2" w:rsidRPr="00CE1BCA" w:rsidRDefault="007E00E2">
      <w:pPr>
        <w:numPr>
          <w:ilvl w:val="0"/>
          <w:numId w:val="1"/>
        </w:numPr>
        <w:tabs>
          <w:tab w:val="left" w:pos="-720"/>
        </w:tabs>
        <w:suppressAutoHyphens/>
        <w:rPr>
          <w:rFonts w:ascii="Calibri" w:hAnsi="Calibri" w:cs="Calibri"/>
        </w:rPr>
      </w:pPr>
      <w:r w:rsidRPr="00CE1BCA">
        <w:rPr>
          <w:rFonts w:ascii="Calibri" w:hAnsi="Calibri" w:cs="Calibri"/>
        </w:rPr>
        <w:t>Describe the results of the procedure</w:t>
      </w:r>
    </w:p>
    <w:p w:rsidR="007E00E2" w:rsidRPr="00CE1BCA" w:rsidRDefault="007E00E2">
      <w:pPr>
        <w:numPr>
          <w:ilvl w:val="0"/>
          <w:numId w:val="1"/>
        </w:numPr>
        <w:tabs>
          <w:tab w:val="left" w:pos="-720"/>
        </w:tabs>
        <w:suppressAutoHyphens/>
        <w:rPr>
          <w:rFonts w:ascii="Calibri" w:hAnsi="Calibri" w:cs="Calibri"/>
        </w:rPr>
      </w:pPr>
      <w:r w:rsidRPr="00CE1BCA">
        <w:rPr>
          <w:rFonts w:ascii="Calibri" w:hAnsi="Calibri" w:cs="Calibri"/>
        </w:rPr>
        <w:t>Offer follow-up advice</w:t>
      </w:r>
    </w:p>
    <w:p w:rsidR="007E00E2" w:rsidRPr="00CE1BCA" w:rsidRDefault="007E00E2">
      <w:pPr>
        <w:numPr>
          <w:ilvl w:val="0"/>
          <w:numId w:val="1"/>
        </w:numPr>
        <w:tabs>
          <w:tab w:val="left" w:pos="-720"/>
        </w:tabs>
        <w:suppressAutoHyphens/>
        <w:rPr>
          <w:rFonts w:ascii="Calibri" w:hAnsi="Calibri" w:cs="Calibri"/>
        </w:rPr>
      </w:pPr>
      <w:r w:rsidRPr="00CE1BCA">
        <w:rPr>
          <w:rFonts w:ascii="Calibri" w:hAnsi="Calibri" w:cs="Calibri"/>
        </w:rPr>
        <w:t>Provide troubleshooting advice</w:t>
      </w:r>
    </w:p>
    <w:p w:rsidR="007E00E2" w:rsidRPr="00CE1BCA" w:rsidRDefault="007E00E2">
      <w:pPr>
        <w:tabs>
          <w:tab w:val="left" w:pos="-720"/>
        </w:tabs>
        <w:suppressAutoHyphens/>
        <w:rPr>
          <w:rFonts w:ascii="Calibri" w:hAnsi="Calibri" w:cs="Calibri"/>
        </w:rPr>
      </w:pPr>
    </w:p>
    <w:p w:rsidR="007E00E2" w:rsidRPr="00CE1BCA" w:rsidRDefault="007E00E2">
      <w:pPr>
        <w:tabs>
          <w:tab w:val="left" w:pos="-720"/>
        </w:tabs>
        <w:suppressAutoHyphens/>
        <w:rPr>
          <w:rFonts w:ascii="Calibri" w:hAnsi="Calibri" w:cs="Calibri"/>
        </w:rPr>
      </w:pPr>
      <w:r w:rsidRPr="00CE1BCA">
        <w:rPr>
          <w:rFonts w:ascii="Calibri" w:hAnsi="Calibri" w:cs="Calibri"/>
          <w:b/>
        </w:rPr>
        <w:t>Format</w:t>
      </w:r>
    </w:p>
    <w:p w:rsidR="00BD249E" w:rsidRPr="00CE1BCA" w:rsidRDefault="00BD249E">
      <w:pPr>
        <w:tabs>
          <w:tab w:val="left" w:pos="-720"/>
        </w:tabs>
        <w:suppressAutoHyphens/>
        <w:rPr>
          <w:rFonts w:ascii="Calibri" w:hAnsi="Calibri" w:cs="Calibri"/>
        </w:rPr>
      </w:pPr>
    </w:p>
    <w:p w:rsidR="007E00E2" w:rsidRPr="00CE1BCA" w:rsidRDefault="007E00E2">
      <w:pPr>
        <w:tabs>
          <w:tab w:val="left" w:pos="-720"/>
        </w:tabs>
        <w:suppressAutoHyphens/>
        <w:rPr>
          <w:rFonts w:ascii="Calibri" w:hAnsi="Calibri" w:cs="Calibri"/>
        </w:rPr>
      </w:pPr>
      <w:r w:rsidRPr="00CE1BCA">
        <w:rPr>
          <w:rFonts w:ascii="Calibri" w:hAnsi="Calibri" w:cs="Calibri"/>
        </w:rPr>
        <w:t>Reader-friendly design:</w:t>
      </w:r>
    </w:p>
    <w:p w:rsidR="007E00E2" w:rsidRPr="00CE1BCA" w:rsidRDefault="007E00E2">
      <w:pPr>
        <w:numPr>
          <w:ilvl w:val="0"/>
          <w:numId w:val="1"/>
        </w:numPr>
        <w:tabs>
          <w:tab w:val="left" w:pos="-720"/>
        </w:tabs>
        <w:suppressAutoHyphens/>
        <w:rPr>
          <w:rFonts w:ascii="Calibri" w:hAnsi="Calibri" w:cs="Calibri"/>
        </w:rPr>
      </w:pPr>
      <w:r w:rsidRPr="00CE1BCA">
        <w:rPr>
          <w:rFonts w:ascii="Calibri" w:hAnsi="Calibri" w:cs="Calibri"/>
        </w:rPr>
        <w:t>Headings</w:t>
      </w:r>
    </w:p>
    <w:p w:rsidR="007E00E2" w:rsidRPr="00CE1BCA" w:rsidRDefault="007E00E2">
      <w:pPr>
        <w:numPr>
          <w:ilvl w:val="0"/>
          <w:numId w:val="1"/>
        </w:numPr>
        <w:tabs>
          <w:tab w:val="left" w:pos="-720"/>
        </w:tabs>
        <w:suppressAutoHyphens/>
        <w:rPr>
          <w:rFonts w:ascii="Calibri" w:hAnsi="Calibri" w:cs="Calibri"/>
        </w:rPr>
      </w:pPr>
      <w:r w:rsidRPr="00CE1BCA">
        <w:rPr>
          <w:rFonts w:ascii="Calibri" w:hAnsi="Calibri" w:cs="Calibri"/>
        </w:rPr>
        <w:t>Numbered list of steps</w:t>
      </w:r>
    </w:p>
    <w:p w:rsidR="007E00E2" w:rsidRPr="00CE1BCA" w:rsidRDefault="007E00E2">
      <w:pPr>
        <w:numPr>
          <w:ilvl w:val="0"/>
          <w:numId w:val="1"/>
        </w:numPr>
        <w:tabs>
          <w:tab w:val="left" w:pos="-720"/>
        </w:tabs>
        <w:suppressAutoHyphens/>
        <w:rPr>
          <w:rFonts w:ascii="Calibri" w:hAnsi="Calibri" w:cs="Calibri"/>
        </w:rPr>
      </w:pPr>
      <w:r w:rsidRPr="00CE1BCA">
        <w:rPr>
          <w:rFonts w:ascii="Calibri" w:hAnsi="Calibri" w:cs="Calibri"/>
        </w:rPr>
        <w:t>Single</w:t>
      </w:r>
      <w:r w:rsidR="00D05AB6">
        <w:rPr>
          <w:rFonts w:ascii="Calibri" w:hAnsi="Calibri" w:cs="Calibri"/>
        </w:rPr>
        <w:t>-</w:t>
      </w:r>
      <w:r w:rsidRPr="00CE1BCA">
        <w:rPr>
          <w:rFonts w:ascii="Calibri" w:hAnsi="Calibri" w:cs="Calibri"/>
        </w:rPr>
        <w:t>spacing within steps, double</w:t>
      </w:r>
      <w:r w:rsidR="00D05AB6">
        <w:rPr>
          <w:rFonts w:ascii="Calibri" w:hAnsi="Calibri" w:cs="Calibri"/>
        </w:rPr>
        <w:t>-</w:t>
      </w:r>
      <w:r w:rsidRPr="00CE1BCA">
        <w:rPr>
          <w:rFonts w:ascii="Calibri" w:hAnsi="Calibri" w:cs="Calibri"/>
        </w:rPr>
        <w:t>spacing between</w:t>
      </w:r>
    </w:p>
    <w:p w:rsidR="007E00E2" w:rsidRPr="00CE1BCA" w:rsidRDefault="00CE1BCA">
      <w:pPr>
        <w:numPr>
          <w:ilvl w:val="0"/>
          <w:numId w:val="1"/>
        </w:numPr>
        <w:tabs>
          <w:tab w:val="left" w:pos="-720"/>
        </w:tabs>
        <w:suppressAutoHyphens/>
        <w:rPr>
          <w:rFonts w:ascii="Calibri" w:hAnsi="Calibri" w:cs="Calibri"/>
        </w:rPr>
      </w:pPr>
      <w:r w:rsidRPr="00CE1BCA">
        <w:rPr>
          <w:rFonts w:ascii="Calibri" w:hAnsi="Calibri" w:cs="Calibri"/>
        </w:rPr>
        <w:t>Appropriate use of w</w:t>
      </w:r>
      <w:r w:rsidR="007E00E2" w:rsidRPr="00CE1BCA">
        <w:rPr>
          <w:rFonts w:ascii="Calibri" w:hAnsi="Calibri" w:cs="Calibri"/>
        </w:rPr>
        <w:t>hite spac</w:t>
      </w:r>
      <w:r w:rsidRPr="00CE1BCA">
        <w:rPr>
          <w:rFonts w:ascii="Calibri" w:hAnsi="Calibri" w:cs="Calibri"/>
        </w:rPr>
        <w:t>e</w:t>
      </w:r>
    </w:p>
    <w:p w:rsidR="00CE1BCA" w:rsidRPr="00CE1BCA" w:rsidRDefault="00CE1BCA">
      <w:pPr>
        <w:numPr>
          <w:ilvl w:val="0"/>
          <w:numId w:val="1"/>
        </w:numPr>
        <w:tabs>
          <w:tab w:val="left" w:pos="-720"/>
        </w:tabs>
        <w:suppressAutoHyphens/>
        <w:rPr>
          <w:rFonts w:ascii="Calibri" w:hAnsi="Calibri" w:cs="Calibri"/>
        </w:rPr>
      </w:pPr>
      <w:r w:rsidRPr="00CE1BCA">
        <w:rPr>
          <w:rFonts w:ascii="Calibri" w:hAnsi="Calibri" w:cs="Calibri"/>
        </w:rPr>
        <w:t>Notes, cautions, and warnings</w:t>
      </w:r>
      <w:r w:rsidR="00D05AB6">
        <w:rPr>
          <w:rFonts w:ascii="Calibri" w:hAnsi="Calibri" w:cs="Calibri"/>
        </w:rPr>
        <w:t>,</w:t>
      </w:r>
      <w:r w:rsidRPr="00CE1BCA">
        <w:rPr>
          <w:rFonts w:ascii="Calibri" w:hAnsi="Calibri" w:cs="Calibri"/>
        </w:rPr>
        <w:t xml:space="preserve"> as needed</w:t>
      </w:r>
    </w:p>
    <w:p w:rsidR="007E00E2" w:rsidRPr="00CE1BCA" w:rsidRDefault="007E00E2">
      <w:pPr>
        <w:numPr>
          <w:ilvl w:val="0"/>
          <w:numId w:val="1"/>
        </w:numPr>
        <w:tabs>
          <w:tab w:val="left" w:pos="-720"/>
        </w:tabs>
        <w:suppressAutoHyphens/>
        <w:rPr>
          <w:rFonts w:ascii="Calibri" w:hAnsi="Calibri" w:cs="Calibri"/>
        </w:rPr>
      </w:pPr>
      <w:r w:rsidRPr="00CE1BCA">
        <w:rPr>
          <w:rFonts w:ascii="Calibri" w:hAnsi="Calibri" w:cs="Calibri"/>
        </w:rPr>
        <w:t xml:space="preserve">A minimum of two visuals, appropriately referenced (figure </w:t>
      </w:r>
      <w:r w:rsidR="00D05AB6">
        <w:rPr>
          <w:rFonts w:ascii="Calibri" w:hAnsi="Calibri" w:cs="Calibri"/>
        </w:rPr>
        <w:t>number</w:t>
      </w:r>
      <w:r w:rsidRPr="00CE1BCA">
        <w:rPr>
          <w:rFonts w:ascii="Calibri" w:hAnsi="Calibri" w:cs="Calibri"/>
        </w:rPr>
        <w:t>, title</w:t>
      </w:r>
      <w:r w:rsidR="00D05AB6">
        <w:rPr>
          <w:rFonts w:ascii="Calibri" w:hAnsi="Calibri" w:cs="Calibri"/>
        </w:rPr>
        <w:t>,</w:t>
      </w:r>
      <w:r w:rsidRPr="00CE1BCA">
        <w:rPr>
          <w:rFonts w:ascii="Calibri" w:hAnsi="Calibri" w:cs="Calibri"/>
        </w:rPr>
        <w:t xml:space="preserve"> and source)</w:t>
      </w:r>
    </w:p>
    <w:p w:rsidR="007E00E2" w:rsidRPr="00CE1BCA" w:rsidRDefault="007E00E2">
      <w:pPr>
        <w:tabs>
          <w:tab w:val="left" w:pos="-720"/>
        </w:tabs>
        <w:suppressAutoHyphens/>
        <w:ind w:left="720"/>
        <w:rPr>
          <w:rFonts w:ascii="Calibri" w:hAnsi="Calibri" w:cs="Calibri"/>
        </w:rPr>
      </w:pPr>
    </w:p>
    <w:p w:rsidR="0050164A" w:rsidRPr="00CE1BCA" w:rsidRDefault="0050164A" w:rsidP="0050164A">
      <w:pPr>
        <w:tabs>
          <w:tab w:val="left" w:pos="-720"/>
        </w:tabs>
        <w:suppressAutoHyphens/>
        <w:rPr>
          <w:rFonts w:ascii="Calibri" w:hAnsi="Calibri" w:cs="Calibri"/>
          <w:b/>
        </w:rPr>
      </w:pPr>
    </w:p>
    <w:p w:rsidR="00CE1BCA" w:rsidRPr="00CE1BCA" w:rsidRDefault="00CE1BCA" w:rsidP="00CB3849">
      <w:pPr>
        <w:rPr>
          <w:rFonts w:ascii="Calibri" w:hAnsi="Calibri" w:cs="Calibri"/>
          <w:b/>
        </w:rPr>
      </w:pPr>
    </w:p>
    <w:p w:rsidR="00CE1BCA" w:rsidRPr="00CE1BCA" w:rsidRDefault="001F6549" w:rsidP="00CB3849">
      <w:pPr>
        <w:rPr>
          <w:rFonts w:ascii="Calibri" w:hAnsi="Calibri" w:cs="Calibri"/>
          <w:b/>
        </w:rPr>
      </w:pPr>
      <w:r>
        <w:rPr>
          <w:noProof/>
        </w:rPr>
        <mc:AlternateContent>
          <mc:Choice Requires="wps">
            <w:drawing>
              <wp:anchor distT="0" distB="0" distL="114300" distR="114300" simplePos="0" relativeHeight="251656704" behindDoc="0" locked="0" layoutInCell="1" allowOverlap="1">
                <wp:simplePos x="0" y="0"/>
                <wp:positionH relativeFrom="column">
                  <wp:posOffset>615950</wp:posOffset>
                </wp:positionH>
                <wp:positionV relativeFrom="paragraph">
                  <wp:posOffset>73025</wp:posOffset>
                </wp:positionV>
                <wp:extent cx="4876800" cy="8343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834390"/>
                        </a:xfrm>
                        <a:prstGeom prst="rect">
                          <a:avLst/>
                        </a:prstGeom>
                        <a:solidFill>
                          <a:srgbClr val="FFFFFF"/>
                        </a:solidFill>
                        <a:ln w="9525">
                          <a:solidFill>
                            <a:srgbClr val="000000"/>
                          </a:solidFill>
                          <a:miter lim="800000"/>
                          <a:headEnd/>
                          <a:tailEnd/>
                        </a:ln>
                      </wps:spPr>
                      <wps:txbx>
                        <w:txbxContent>
                          <w:p w:rsidR="00CE1BCA" w:rsidRPr="00CE1BCA" w:rsidRDefault="00CE1BCA" w:rsidP="00CE1BCA">
                            <w:pPr>
                              <w:rPr>
                                <w:rFonts w:ascii="Calibri" w:hAnsi="Calibri" w:cs="Calibri"/>
                                <w:b/>
                              </w:rPr>
                            </w:pPr>
                            <w:r w:rsidRPr="00CE1BCA">
                              <w:rPr>
                                <w:rFonts w:ascii="Calibri" w:hAnsi="Calibri" w:cs="Calibri"/>
                                <w:b/>
                              </w:rPr>
                              <w:t>NOTE:</w:t>
                            </w:r>
                            <w:r w:rsidRPr="00CE1BCA">
                              <w:rPr>
                                <w:rFonts w:ascii="Calibri" w:hAnsi="Calibri" w:cs="Calibri"/>
                              </w:rPr>
                              <w:t xml:space="preserve"> See the template below to get you started. Adjust the format and headings to fit the audience and purpose but be sure to include all the points listed above.</w:t>
                            </w:r>
                          </w:p>
                          <w:p w:rsidR="00CE1BCA" w:rsidRDefault="00CE1BC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48.5pt;margin-top:5.75pt;width:384pt;height:65.7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">
                <v:textbox style="mso-fit-shape-to-text:t">
                  <w:txbxContent>
                    <w:p w:rsidR="00CE1BCA" w:rsidRPr="00CE1BCA" w:rsidRDefault="00CE1BCA" w:rsidP="00CE1BCA">
                      <w:pPr>
                        <w:rPr>
                          <w:rFonts w:ascii="Calibri" w:hAnsi="Calibri" w:cs="Calibri"/>
                          <w:b/>
                        </w:rPr>
                      </w:pPr>
                      <w:r w:rsidRPr="00CE1BCA">
                        <w:rPr>
                          <w:rFonts w:ascii="Calibri" w:hAnsi="Calibri" w:cs="Calibri"/>
                          <w:b/>
                        </w:rPr>
                        <w:t>NOTE:</w:t>
                      </w:r>
                      <w:r w:rsidRPr="00CE1BCA">
                        <w:rPr>
                          <w:rFonts w:ascii="Calibri" w:hAnsi="Calibri" w:cs="Calibri"/>
                        </w:rPr>
                        <w:t xml:space="preserve"> See the template below to get you started. Adjust the format and headings to fit the audience and purpose but be sure to include all the points listed above.</w:t>
                      </w:r>
                    </w:p>
                    <w:p w:rsidR="00CE1BCA" w:rsidRDefault="00CE1BCA"/>
                  </w:txbxContent>
                </v:textbox>
              </v:shape>
            </w:pict>
          </mc:Fallback>
        </mc:AlternateContent>
      </w:r>
    </w:p>
    <w:p w:rsidR="00BE1FB2" w:rsidRPr="00BE1FB2" w:rsidRDefault="007E00E2" w:rsidP="00BE1FB2">
      <w:pPr>
        <w:pStyle w:val="Heading1"/>
        <w:spacing w:line="240" w:lineRule="auto"/>
        <w:jc w:val="center"/>
        <w:rPr>
          <w:rFonts w:ascii="Calibri" w:hAnsi="Calibri" w:cs="Calibri"/>
          <w:b/>
          <w:caps/>
          <w:szCs w:val="24"/>
        </w:rPr>
      </w:pPr>
      <w:r w:rsidRPr="00CE1BCA">
        <w:rPr>
          <w:rFonts w:ascii="Calibri" w:hAnsi="Calibri" w:cs="Calibri"/>
          <w:b/>
        </w:rPr>
        <w:br w:type="page"/>
      </w:r>
      <w:r w:rsidR="00CB3849" w:rsidRPr="00CE1BCA">
        <w:rPr>
          <w:rFonts w:ascii="Calibri" w:hAnsi="Calibri" w:cs="Calibri"/>
        </w:rPr>
        <w:lastRenderedPageBreak/>
        <w:t xml:space="preserve"> </w:t>
      </w:r>
      <w:r w:rsidR="00BE1FB2" w:rsidRPr="00BE1FB2">
        <w:rPr>
          <w:rFonts w:ascii="Calibri" w:hAnsi="Calibri" w:cs="Calibri"/>
          <w:b/>
          <w:caps/>
          <w:szCs w:val="24"/>
        </w:rPr>
        <w:t>Instruction Manual GUIDELINES</w:t>
      </w:r>
    </w:p>
    <w:p w:rsidR="00BE1FB2" w:rsidRPr="00BE1FB2" w:rsidRDefault="00BE1FB2" w:rsidP="00BE1FB2">
      <w:pPr>
        <w:pStyle w:val="Heading1"/>
        <w:spacing w:line="240" w:lineRule="auto"/>
        <w:rPr>
          <w:rFonts w:ascii="Calibri" w:hAnsi="Calibri" w:cs="Calibri"/>
          <w:b/>
          <w:caps/>
          <w:szCs w:val="24"/>
        </w:rPr>
      </w:pPr>
    </w:p>
    <w:p w:rsidR="00BE1FB2" w:rsidRPr="00BE1FB2" w:rsidRDefault="00BE1FB2" w:rsidP="00BE1FB2">
      <w:pPr>
        <w:pStyle w:val="Heading1"/>
        <w:spacing w:line="240" w:lineRule="auto"/>
        <w:rPr>
          <w:rFonts w:ascii="Calibri" w:hAnsi="Calibri" w:cs="Calibri"/>
          <w:b/>
          <w:caps/>
          <w:szCs w:val="24"/>
        </w:rPr>
      </w:pPr>
      <w:r w:rsidRPr="00BE1FB2">
        <w:rPr>
          <w:rFonts w:ascii="Calibri" w:hAnsi="Calibri" w:cs="Calibri"/>
          <w:b/>
          <w:caps/>
          <w:szCs w:val="24"/>
        </w:rPr>
        <w:t>Introduction</w:t>
      </w:r>
    </w:p>
    <w:p w:rsidR="00BE1FB2" w:rsidRPr="00BE1FB2" w:rsidRDefault="00BE1FB2" w:rsidP="00BE1FB2">
      <w:pPr>
        <w:rPr>
          <w:rFonts w:ascii="Calibri" w:hAnsi="Calibri" w:cs="Calibri"/>
          <w:szCs w:val="24"/>
        </w:rPr>
      </w:pPr>
    </w:p>
    <w:p w:rsidR="00BE1FB2" w:rsidRPr="00BE1FB2" w:rsidRDefault="00BE1FB2" w:rsidP="00BE1FB2">
      <w:pPr>
        <w:rPr>
          <w:rFonts w:ascii="Calibri" w:hAnsi="Calibri" w:cs="Calibri"/>
          <w:szCs w:val="24"/>
        </w:rPr>
      </w:pPr>
      <w:r w:rsidRPr="00BE1FB2">
        <w:rPr>
          <w:rFonts w:ascii="Calibri" w:hAnsi="Calibri" w:cs="Calibri"/>
          <w:szCs w:val="24"/>
        </w:rPr>
        <w:t>The introduction for the instruction manual states the topic and purpose of the manual</w:t>
      </w:r>
      <w:r w:rsidR="00DB75AA">
        <w:rPr>
          <w:rFonts w:ascii="Calibri" w:hAnsi="Calibri" w:cs="Calibri"/>
          <w:szCs w:val="24"/>
        </w:rPr>
        <w:t xml:space="preserve"> and provides a product summary.</w:t>
      </w:r>
      <w:r w:rsidR="00005C19">
        <w:rPr>
          <w:rFonts w:ascii="Calibri" w:hAnsi="Calibri" w:cs="Calibri"/>
          <w:szCs w:val="24"/>
        </w:rPr>
        <w:t xml:space="preserve"> </w:t>
      </w:r>
      <w:r w:rsidR="00DB75AA">
        <w:rPr>
          <w:rFonts w:ascii="Calibri" w:hAnsi="Calibri" w:cs="Calibri"/>
          <w:szCs w:val="24"/>
        </w:rPr>
        <w:t>It may also explain</w:t>
      </w:r>
      <w:r w:rsidRPr="00BE1FB2">
        <w:rPr>
          <w:rFonts w:ascii="Calibri" w:hAnsi="Calibri" w:cs="Calibri"/>
          <w:szCs w:val="24"/>
        </w:rPr>
        <w:t xml:space="preserve"> the expected users of this information</w:t>
      </w:r>
      <w:r w:rsidR="00DB75AA">
        <w:rPr>
          <w:rFonts w:ascii="Calibri" w:hAnsi="Calibri" w:cs="Calibri"/>
          <w:szCs w:val="24"/>
        </w:rPr>
        <w:t xml:space="preserve"> and the reasons for using the manual</w:t>
      </w:r>
      <w:r w:rsidRPr="00BE1FB2">
        <w:rPr>
          <w:rFonts w:ascii="Calibri" w:hAnsi="Calibri" w:cs="Calibri"/>
          <w:szCs w:val="24"/>
        </w:rPr>
        <w:t>.</w:t>
      </w:r>
      <w:r w:rsidR="00005C19">
        <w:rPr>
          <w:rFonts w:ascii="Calibri" w:hAnsi="Calibri" w:cs="Calibri"/>
          <w:szCs w:val="24"/>
        </w:rPr>
        <w:t xml:space="preserve"> </w:t>
      </w:r>
      <w:r w:rsidRPr="00BE1FB2">
        <w:rPr>
          <w:rFonts w:ascii="Calibri" w:hAnsi="Calibri" w:cs="Calibri"/>
          <w:szCs w:val="24"/>
        </w:rPr>
        <w:t>The last sent</w:t>
      </w:r>
      <w:r w:rsidR="00DB75AA">
        <w:rPr>
          <w:rFonts w:ascii="Calibri" w:hAnsi="Calibri" w:cs="Calibri"/>
          <w:szCs w:val="24"/>
        </w:rPr>
        <w:t>ence might preview the contents of the manual.</w:t>
      </w:r>
    </w:p>
    <w:p w:rsidR="00BE1FB2" w:rsidRPr="00BE1FB2" w:rsidRDefault="00BE1FB2" w:rsidP="00BE1FB2">
      <w:pPr>
        <w:rPr>
          <w:rFonts w:ascii="Calibri" w:hAnsi="Calibri" w:cs="Calibri"/>
          <w:szCs w:val="24"/>
        </w:rPr>
      </w:pPr>
    </w:p>
    <w:p w:rsidR="00BE1FB2" w:rsidRPr="00BE1FB2" w:rsidRDefault="00BE1FB2" w:rsidP="00BE1FB2">
      <w:pPr>
        <w:rPr>
          <w:rFonts w:ascii="Calibri" w:hAnsi="Calibri" w:cs="Calibri"/>
          <w:szCs w:val="24"/>
        </w:rPr>
      </w:pPr>
    </w:p>
    <w:p w:rsidR="00BE1FB2" w:rsidRPr="00BE1FB2" w:rsidRDefault="00BE1FB2" w:rsidP="00BE1FB2">
      <w:pPr>
        <w:pStyle w:val="Heading1"/>
        <w:spacing w:line="240" w:lineRule="auto"/>
        <w:rPr>
          <w:rFonts w:ascii="Calibri" w:hAnsi="Calibri" w:cs="Calibri"/>
          <w:caps/>
          <w:szCs w:val="24"/>
        </w:rPr>
      </w:pPr>
      <w:r w:rsidRPr="00BE1FB2">
        <w:rPr>
          <w:rFonts w:ascii="Calibri" w:hAnsi="Calibri" w:cs="Calibri"/>
          <w:b/>
          <w:caps/>
          <w:szCs w:val="24"/>
        </w:rPr>
        <w:t xml:space="preserve">Materials, parts, </w:t>
      </w:r>
      <w:r w:rsidRPr="00D05AB6">
        <w:rPr>
          <w:rFonts w:ascii="Calibri" w:hAnsi="Calibri" w:cs="Calibri"/>
          <w:b/>
          <w:szCs w:val="24"/>
        </w:rPr>
        <w:t xml:space="preserve">or </w:t>
      </w:r>
      <w:r w:rsidRPr="00BE1FB2">
        <w:rPr>
          <w:rFonts w:ascii="Calibri" w:hAnsi="Calibri" w:cs="Calibri"/>
          <w:b/>
          <w:caps/>
          <w:szCs w:val="24"/>
        </w:rPr>
        <w:t xml:space="preserve">supplies </w:t>
      </w:r>
      <w:r w:rsidRPr="00BE1FB2">
        <w:rPr>
          <w:rFonts w:ascii="Calibri" w:hAnsi="Calibri" w:cs="Calibri"/>
          <w:szCs w:val="24"/>
        </w:rPr>
        <w:t>(Use the most appropriate heading</w:t>
      </w:r>
      <w:r w:rsidRPr="00BE1FB2">
        <w:rPr>
          <w:rFonts w:ascii="Calibri" w:hAnsi="Calibri" w:cs="Calibri"/>
          <w:caps/>
          <w:szCs w:val="24"/>
        </w:rPr>
        <w:t>)</w:t>
      </w:r>
    </w:p>
    <w:p w:rsidR="00BE1FB2" w:rsidRPr="00BE1FB2" w:rsidRDefault="00BE1FB2" w:rsidP="00BE1FB2">
      <w:pPr>
        <w:rPr>
          <w:rFonts w:ascii="Calibri" w:hAnsi="Calibri" w:cs="Calibri"/>
          <w:szCs w:val="24"/>
        </w:rPr>
      </w:pPr>
    </w:p>
    <w:p w:rsidR="00BE1FB2" w:rsidRPr="00BE1FB2" w:rsidRDefault="00BE1FB2" w:rsidP="00BE1FB2">
      <w:pPr>
        <w:rPr>
          <w:rFonts w:ascii="Calibri" w:hAnsi="Calibri" w:cs="Calibri"/>
          <w:szCs w:val="24"/>
        </w:rPr>
      </w:pPr>
      <w:r w:rsidRPr="00BE1FB2">
        <w:rPr>
          <w:rFonts w:ascii="Calibri" w:hAnsi="Calibri" w:cs="Calibri"/>
          <w:szCs w:val="24"/>
        </w:rPr>
        <w:t>Introduce the material</w:t>
      </w:r>
      <w:r w:rsidR="00D05AB6">
        <w:rPr>
          <w:rFonts w:ascii="Calibri" w:hAnsi="Calibri" w:cs="Calibri"/>
          <w:szCs w:val="24"/>
        </w:rPr>
        <w:t>s</w:t>
      </w:r>
      <w:r w:rsidRPr="00BE1FB2">
        <w:rPr>
          <w:rFonts w:ascii="Calibri" w:hAnsi="Calibri" w:cs="Calibri"/>
          <w:szCs w:val="24"/>
        </w:rPr>
        <w:t xml:space="preserve"> needed with an introductory sentence.</w:t>
      </w:r>
    </w:p>
    <w:p w:rsidR="00BE1FB2" w:rsidRPr="00BE1FB2" w:rsidRDefault="00BE1FB2" w:rsidP="00BE1FB2">
      <w:pPr>
        <w:numPr>
          <w:ilvl w:val="0"/>
          <w:numId w:val="4"/>
        </w:numPr>
        <w:tabs>
          <w:tab w:val="clear" w:pos="360"/>
          <w:tab w:val="num" w:pos="1080"/>
        </w:tabs>
        <w:ind w:left="1080"/>
        <w:rPr>
          <w:rFonts w:ascii="Calibri" w:hAnsi="Calibri" w:cs="Calibri"/>
          <w:szCs w:val="24"/>
        </w:rPr>
      </w:pPr>
      <w:r w:rsidRPr="00BE1FB2">
        <w:rPr>
          <w:rFonts w:ascii="Calibri" w:hAnsi="Calibri" w:cs="Calibri"/>
          <w:szCs w:val="24"/>
        </w:rPr>
        <w:t>List</w:t>
      </w:r>
      <w:r w:rsidR="00D05AB6">
        <w:rPr>
          <w:rFonts w:ascii="Calibri" w:hAnsi="Calibri" w:cs="Calibri"/>
          <w:szCs w:val="24"/>
        </w:rPr>
        <w:t xml:space="preserve"> all parts and tools needed</w:t>
      </w:r>
    </w:p>
    <w:p w:rsidR="00BE1FB2" w:rsidRPr="00BE1FB2" w:rsidRDefault="00BE1FB2" w:rsidP="00BE1FB2">
      <w:pPr>
        <w:numPr>
          <w:ilvl w:val="0"/>
          <w:numId w:val="4"/>
        </w:numPr>
        <w:tabs>
          <w:tab w:val="clear" w:pos="360"/>
          <w:tab w:val="num" w:pos="1080"/>
        </w:tabs>
        <w:ind w:left="1080"/>
        <w:rPr>
          <w:rFonts w:ascii="Calibri" w:hAnsi="Calibri" w:cs="Calibri"/>
          <w:szCs w:val="24"/>
        </w:rPr>
      </w:pPr>
      <w:r w:rsidRPr="00BE1FB2">
        <w:rPr>
          <w:rFonts w:ascii="Calibri" w:hAnsi="Calibri" w:cs="Calibri"/>
          <w:szCs w:val="24"/>
        </w:rPr>
        <w:t>Be sure to specify sizes</w:t>
      </w:r>
    </w:p>
    <w:p w:rsidR="00BE1FB2" w:rsidRPr="00BE1FB2" w:rsidRDefault="00BE1FB2" w:rsidP="00BE1FB2">
      <w:pPr>
        <w:numPr>
          <w:ilvl w:val="0"/>
          <w:numId w:val="5"/>
        </w:numPr>
        <w:tabs>
          <w:tab w:val="clear" w:pos="360"/>
          <w:tab w:val="num" w:pos="1080"/>
        </w:tabs>
        <w:ind w:left="1080"/>
        <w:rPr>
          <w:rFonts w:ascii="Calibri" w:hAnsi="Calibri" w:cs="Calibri"/>
          <w:szCs w:val="24"/>
        </w:rPr>
      </w:pPr>
      <w:r w:rsidRPr="00BE1FB2">
        <w:rPr>
          <w:rFonts w:ascii="Calibri" w:hAnsi="Calibri" w:cs="Calibri"/>
          <w:szCs w:val="24"/>
        </w:rPr>
        <w:t xml:space="preserve">List all miscellaneous items </w:t>
      </w:r>
    </w:p>
    <w:p w:rsidR="00BE1FB2" w:rsidRPr="00BE1FB2" w:rsidRDefault="00BE1FB2" w:rsidP="00BE1FB2">
      <w:pPr>
        <w:numPr>
          <w:ilvl w:val="0"/>
          <w:numId w:val="5"/>
        </w:numPr>
        <w:tabs>
          <w:tab w:val="clear" w:pos="360"/>
          <w:tab w:val="num" w:pos="1080"/>
        </w:tabs>
        <w:ind w:left="1080"/>
        <w:rPr>
          <w:rFonts w:ascii="Calibri" w:hAnsi="Calibri" w:cs="Calibri"/>
          <w:szCs w:val="24"/>
        </w:rPr>
      </w:pPr>
      <w:r w:rsidRPr="00BE1FB2">
        <w:rPr>
          <w:rFonts w:ascii="Calibri" w:hAnsi="Calibri" w:cs="Calibri"/>
          <w:szCs w:val="24"/>
        </w:rPr>
        <w:t>Be sure to consider space requirements as a condition</w:t>
      </w:r>
    </w:p>
    <w:p w:rsidR="00BE1FB2" w:rsidRPr="00AC632B" w:rsidRDefault="00BE1FB2" w:rsidP="00BE1FB2">
      <w:pPr>
        <w:numPr>
          <w:ilvl w:val="0"/>
          <w:numId w:val="5"/>
        </w:numPr>
        <w:tabs>
          <w:tab w:val="clear" w:pos="360"/>
          <w:tab w:val="num" w:pos="1080"/>
        </w:tabs>
        <w:ind w:left="1080"/>
        <w:rPr>
          <w:rFonts w:ascii="Calibri" w:hAnsi="Calibri" w:cs="Calibri"/>
          <w:szCs w:val="24"/>
        </w:rPr>
      </w:pPr>
      <w:r w:rsidRPr="00AC632B">
        <w:rPr>
          <w:rFonts w:ascii="Calibri" w:hAnsi="Calibri" w:cs="Calibri"/>
          <w:szCs w:val="24"/>
        </w:rPr>
        <w:t>Use a bulleted list</w:t>
      </w:r>
    </w:p>
    <w:p w:rsidR="00BE1FB2" w:rsidRPr="00BE1FB2" w:rsidRDefault="00BE1FB2" w:rsidP="00BE1FB2">
      <w:pPr>
        <w:numPr>
          <w:ilvl w:val="0"/>
          <w:numId w:val="4"/>
        </w:numPr>
        <w:tabs>
          <w:tab w:val="clear" w:pos="360"/>
          <w:tab w:val="num" w:pos="1080"/>
        </w:tabs>
        <w:ind w:left="1080"/>
        <w:rPr>
          <w:rFonts w:ascii="Calibri" w:hAnsi="Calibri" w:cs="Calibri"/>
          <w:szCs w:val="24"/>
        </w:rPr>
      </w:pPr>
      <w:r w:rsidRPr="00BE1FB2">
        <w:rPr>
          <w:rFonts w:ascii="Calibri" w:hAnsi="Calibri" w:cs="Calibri"/>
          <w:szCs w:val="24"/>
        </w:rPr>
        <w:t>Set off “Notes” from the text by placing them in a box or highlighting them in some way</w:t>
      </w:r>
    </w:p>
    <w:p w:rsidR="00BE1FB2" w:rsidRDefault="00BE1FB2" w:rsidP="00BE1FB2">
      <w:pPr>
        <w:rPr>
          <w:rFonts w:ascii="Calibri" w:hAnsi="Calibri" w:cs="Calibri"/>
          <w:szCs w:val="24"/>
        </w:rPr>
      </w:pPr>
    </w:p>
    <w:p w:rsidR="00D728E3" w:rsidRPr="00BE1FB2" w:rsidRDefault="00D728E3" w:rsidP="00BE1FB2">
      <w:pPr>
        <w:rPr>
          <w:rFonts w:ascii="Calibri" w:hAnsi="Calibri" w:cs="Calibri"/>
          <w:szCs w:val="24"/>
        </w:rPr>
      </w:pPr>
    </w:p>
    <w:p w:rsidR="00BE1FB2" w:rsidRPr="00BE1FB2" w:rsidRDefault="001F6549" w:rsidP="00BE1FB2">
      <w:pPr>
        <w:rPr>
          <w:rFonts w:ascii="Calibri" w:hAnsi="Calibri" w:cs="Calibri"/>
          <w:b/>
          <w:szCs w:val="24"/>
        </w:rPr>
      </w:pPr>
      <w:r>
        <w:rPr>
          <w:rFonts w:ascii="Calibri" w:hAnsi="Calibri" w:cs="Calibri"/>
          <w:noProof/>
          <w:szCs w:val="24"/>
        </w:rPr>
        <mc:AlternateContent>
          <mc:Choice Requires="wps">
            <w:drawing>
              <wp:anchor distT="0" distB="0" distL="114300" distR="114300" simplePos="0" relativeHeight="251657728" behindDoc="0" locked="0" layoutInCell="1" allowOverlap="1">
                <wp:simplePos x="0" y="0"/>
                <wp:positionH relativeFrom="column">
                  <wp:posOffset>615950</wp:posOffset>
                </wp:positionH>
                <wp:positionV relativeFrom="paragraph">
                  <wp:posOffset>73025</wp:posOffset>
                </wp:positionV>
                <wp:extent cx="4876800" cy="8343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834390"/>
                        </a:xfrm>
                        <a:prstGeom prst="rect">
                          <a:avLst/>
                        </a:prstGeom>
                        <a:solidFill>
                          <a:srgbClr val="FFFFFF"/>
                        </a:solidFill>
                        <a:ln w="9525">
                          <a:solidFill>
                            <a:srgbClr val="000000"/>
                          </a:solidFill>
                          <a:miter lim="800000"/>
                          <a:headEnd/>
                          <a:tailEnd/>
                        </a:ln>
                      </wps:spPr>
                      <wps:txbx>
                        <w:txbxContent>
                          <w:p w:rsidR="00BE1FB2" w:rsidRPr="00CE1BCA" w:rsidRDefault="00BE1FB2" w:rsidP="00BE1FB2">
                            <w:pPr>
                              <w:rPr>
                                <w:rFonts w:ascii="Calibri" w:hAnsi="Calibri" w:cs="Calibri"/>
                                <w:b/>
                              </w:rPr>
                            </w:pPr>
                            <w:r w:rsidRPr="00AC632B">
                              <w:rPr>
                                <w:rFonts w:ascii="Calibri" w:hAnsi="Calibri" w:cs="Calibri"/>
                                <w:b/>
                                <w:szCs w:val="24"/>
                              </w:rPr>
                              <w:t>NOTE:</w:t>
                            </w:r>
                            <w:r w:rsidRPr="00AC632B">
                              <w:rPr>
                                <w:rFonts w:ascii="Calibri" w:hAnsi="Calibri" w:cs="Calibri"/>
                                <w:szCs w:val="24"/>
                              </w:rPr>
                              <w:t xml:space="preserve"> Use this template to get you started. Adjust the format and headings to fit the audience and purpose</w:t>
                            </w:r>
                            <w:r>
                              <w:rPr>
                                <w:rFonts w:ascii="Calibri" w:hAnsi="Calibri" w:cs="Calibri"/>
                                <w:szCs w:val="24"/>
                              </w:rPr>
                              <w:t>,</w:t>
                            </w:r>
                            <w:r w:rsidRPr="00AC632B">
                              <w:rPr>
                                <w:rFonts w:ascii="Calibri" w:hAnsi="Calibri" w:cs="Calibri"/>
                                <w:szCs w:val="24"/>
                              </w:rPr>
                              <w:t xml:space="preserve"> but be sure to cover all the requirements listed in the assignment</w:t>
                            </w:r>
                            <w:r>
                              <w:rPr>
                                <w:rFonts w:ascii="Calibri" w:hAnsi="Calibri" w:cs="Calibri"/>
                              </w:rPr>
                              <w:t xml:space="preserve">. </w:t>
                            </w:r>
                          </w:p>
                          <w:p w:rsidR="00BE1FB2" w:rsidRDefault="00BE1FB2" w:rsidP="00BE1FB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margin-left:48.5pt;margin-top:5.75pt;width:384pt;height:65.7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">
                <v:textbox style="mso-fit-shape-to-text:t">
                  <w:txbxContent>
                    <w:p w:rsidR="00BE1FB2" w:rsidRPr="00CE1BCA" w:rsidRDefault="00BE1FB2" w:rsidP="00BE1FB2">
                      <w:pPr>
                        <w:rPr>
                          <w:rFonts w:ascii="Calibri" w:hAnsi="Calibri" w:cs="Calibri"/>
                          <w:b/>
                        </w:rPr>
                      </w:pPr>
                      <w:r w:rsidRPr="00AC632B">
                        <w:rPr>
                          <w:rFonts w:ascii="Calibri" w:hAnsi="Calibri" w:cs="Calibri"/>
                          <w:b/>
                          <w:szCs w:val="24"/>
                        </w:rPr>
                        <w:t>NOTE:</w:t>
                      </w:r>
                      <w:r w:rsidRPr="00AC632B">
                        <w:rPr>
                          <w:rFonts w:ascii="Calibri" w:hAnsi="Calibri" w:cs="Calibri"/>
                          <w:szCs w:val="24"/>
                        </w:rPr>
                        <w:t xml:space="preserve"> Use this template to get you started. Adjust the format and headings to fit the audience and purpose</w:t>
                      </w:r>
                      <w:r>
                        <w:rPr>
                          <w:rFonts w:ascii="Calibri" w:hAnsi="Calibri" w:cs="Calibri"/>
                          <w:szCs w:val="24"/>
                        </w:rPr>
                        <w:t>,</w:t>
                      </w:r>
                      <w:r w:rsidRPr="00AC632B">
                        <w:rPr>
                          <w:rFonts w:ascii="Calibri" w:hAnsi="Calibri" w:cs="Calibri"/>
                          <w:szCs w:val="24"/>
                        </w:rPr>
                        <w:t xml:space="preserve"> but be sure to cover all the requirements listed in the assignment</w:t>
                      </w:r>
                      <w:r>
                        <w:rPr>
                          <w:rFonts w:ascii="Calibri" w:hAnsi="Calibri" w:cs="Calibri"/>
                        </w:rPr>
                        <w:t xml:space="preserve">. </w:t>
                      </w:r>
                    </w:p>
                    <w:p w:rsidR="00BE1FB2" w:rsidRDefault="00BE1FB2" w:rsidP="00BE1FB2"/>
                  </w:txbxContent>
                </v:textbox>
              </v:shape>
            </w:pict>
          </mc:Fallback>
        </mc:AlternateContent>
      </w:r>
    </w:p>
    <w:p w:rsidR="00BE1FB2" w:rsidRPr="00BE1FB2" w:rsidRDefault="00BE1FB2" w:rsidP="00BE1FB2">
      <w:pPr>
        <w:rPr>
          <w:rFonts w:ascii="Calibri" w:hAnsi="Calibri" w:cs="Calibri"/>
          <w:b/>
          <w:szCs w:val="24"/>
        </w:rPr>
      </w:pPr>
    </w:p>
    <w:p w:rsidR="00BE1FB2" w:rsidRPr="00BE1FB2" w:rsidRDefault="00BE1FB2" w:rsidP="00BE1FB2">
      <w:pPr>
        <w:rPr>
          <w:rFonts w:ascii="Calibri" w:hAnsi="Calibri" w:cs="Calibri"/>
          <w:b/>
          <w:szCs w:val="24"/>
        </w:rPr>
      </w:pPr>
    </w:p>
    <w:p w:rsidR="00BE1FB2" w:rsidRPr="00BE1FB2" w:rsidRDefault="00BE1FB2" w:rsidP="00BE1FB2">
      <w:pPr>
        <w:rPr>
          <w:rFonts w:ascii="Calibri" w:hAnsi="Calibri" w:cs="Calibri"/>
          <w:b/>
          <w:szCs w:val="24"/>
        </w:rPr>
      </w:pPr>
    </w:p>
    <w:p w:rsidR="00BE1FB2" w:rsidRPr="00BE1FB2" w:rsidRDefault="00BE1FB2" w:rsidP="00BE1FB2">
      <w:pPr>
        <w:rPr>
          <w:rFonts w:ascii="Calibri" w:hAnsi="Calibri" w:cs="Calibri"/>
          <w:b/>
          <w:szCs w:val="24"/>
        </w:rPr>
      </w:pPr>
    </w:p>
    <w:p w:rsidR="00BE1FB2" w:rsidRPr="00BE1FB2" w:rsidRDefault="00BE1FB2" w:rsidP="00BE1FB2">
      <w:pPr>
        <w:rPr>
          <w:rFonts w:ascii="Calibri" w:hAnsi="Calibri" w:cs="Calibri"/>
          <w:b/>
          <w:szCs w:val="24"/>
        </w:rPr>
      </w:pPr>
    </w:p>
    <w:p w:rsidR="00BE1FB2" w:rsidRPr="00BE1FB2" w:rsidRDefault="00BE1FB2" w:rsidP="00BE1FB2">
      <w:pPr>
        <w:rPr>
          <w:rFonts w:ascii="Calibri" w:hAnsi="Calibri" w:cs="Calibri"/>
          <w:b/>
          <w:szCs w:val="24"/>
        </w:rPr>
      </w:pPr>
    </w:p>
    <w:p w:rsidR="00DB75AA" w:rsidRPr="00D728E3" w:rsidRDefault="00D728E3" w:rsidP="00D728E3">
      <w:pPr>
        <w:rPr>
          <w:rFonts w:ascii="Calibri" w:hAnsi="Calibri" w:cs="Calibri"/>
          <w:b/>
        </w:rPr>
      </w:pPr>
      <w:r w:rsidRPr="00D728E3">
        <w:rPr>
          <w:rFonts w:ascii="Calibri" w:hAnsi="Calibri" w:cs="Calibri"/>
          <w:b/>
        </w:rPr>
        <w:t>PRECAUTIONS</w:t>
      </w:r>
    </w:p>
    <w:p w:rsidR="00D728E3" w:rsidRPr="00D728E3" w:rsidRDefault="00D728E3" w:rsidP="00D728E3">
      <w:pPr>
        <w:rPr>
          <w:rFonts w:ascii="Calibri" w:hAnsi="Calibri" w:cs="Calibri"/>
          <w:b/>
        </w:rPr>
      </w:pPr>
    </w:p>
    <w:p w:rsidR="00D728E3" w:rsidRPr="00D728E3" w:rsidRDefault="00D728E3" w:rsidP="00D728E3">
      <w:pPr>
        <w:rPr>
          <w:rFonts w:ascii="Calibri" w:hAnsi="Calibri" w:cs="Calibri"/>
        </w:rPr>
      </w:pPr>
      <w:r w:rsidRPr="00D728E3">
        <w:rPr>
          <w:rFonts w:ascii="Calibri" w:hAnsi="Calibri" w:cs="Calibri"/>
        </w:rPr>
        <w:t xml:space="preserve">Some procedures may need a section prior to the </w:t>
      </w:r>
      <w:r w:rsidR="00D05AB6">
        <w:rPr>
          <w:rFonts w:ascii="Calibri" w:hAnsi="Calibri" w:cs="Calibri"/>
        </w:rPr>
        <w:t>r</w:t>
      </w:r>
      <w:r w:rsidRPr="00D728E3">
        <w:rPr>
          <w:rFonts w:ascii="Calibri" w:hAnsi="Calibri" w:cs="Calibri"/>
        </w:rPr>
        <w:t xml:space="preserve">equired </w:t>
      </w:r>
      <w:r w:rsidR="00D05AB6">
        <w:rPr>
          <w:rFonts w:ascii="Calibri" w:hAnsi="Calibri" w:cs="Calibri"/>
        </w:rPr>
        <w:t>s</w:t>
      </w:r>
      <w:r w:rsidRPr="00D728E3">
        <w:rPr>
          <w:rFonts w:ascii="Calibri" w:hAnsi="Calibri" w:cs="Calibri"/>
        </w:rPr>
        <w:t xml:space="preserve">teps, such as </w:t>
      </w:r>
      <w:r w:rsidR="00D05AB6">
        <w:rPr>
          <w:rFonts w:ascii="Calibri" w:hAnsi="Calibri" w:cs="Calibri"/>
        </w:rPr>
        <w:t>p</w:t>
      </w:r>
      <w:r w:rsidRPr="00D728E3">
        <w:rPr>
          <w:rFonts w:ascii="Calibri" w:hAnsi="Calibri" w:cs="Calibri"/>
        </w:rPr>
        <w:t xml:space="preserve">recautions or </w:t>
      </w:r>
      <w:r w:rsidR="00D05AB6">
        <w:rPr>
          <w:rFonts w:ascii="Calibri" w:hAnsi="Calibri" w:cs="Calibri"/>
        </w:rPr>
        <w:t>p</w:t>
      </w:r>
      <w:r w:rsidRPr="00D728E3">
        <w:rPr>
          <w:rFonts w:ascii="Calibri" w:hAnsi="Calibri" w:cs="Calibri"/>
        </w:rPr>
        <w:t>reparation.</w:t>
      </w:r>
    </w:p>
    <w:p w:rsidR="00D728E3" w:rsidRPr="00D728E3" w:rsidRDefault="00D728E3" w:rsidP="00D728E3"/>
    <w:p w:rsidR="00DB75AA" w:rsidRDefault="00DB75AA" w:rsidP="00BE1FB2">
      <w:pPr>
        <w:rPr>
          <w:rFonts w:ascii="Calibri" w:hAnsi="Calibri" w:cs="Calibri"/>
          <w:b/>
          <w:caps/>
          <w:szCs w:val="24"/>
        </w:rPr>
      </w:pPr>
    </w:p>
    <w:p w:rsidR="00BE1FB2" w:rsidRPr="00BE1FB2" w:rsidRDefault="00BE1FB2" w:rsidP="00BE1FB2">
      <w:pPr>
        <w:rPr>
          <w:rFonts w:ascii="Calibri" w:hAnsi="Calibri" w:cs="Calibri"/>
          <w:b/>
          <w:caps/>
          <w:szCs w:val="24"/>
        </w:rPr>
      </w:pPr>
      <w:r w:rsidRPr="00BE1FB2">
        <w:rPr>
          <w:rFonts w:ascii="Calibri" w:hAnsi="Calibri" w:cs="Calibri"/>
          <w:b/>
          <w:caps/>
          <w:szCs w:val="24"/>
        </w:rPr>
        <w:t>Operating Instructions</w:t>
      </w:r>
      <w:r w:rsidR="00D728E3">
        <w:rPr>
          <w:rFonts w:ascii="Calibri" w:hAnsi="Calibri" w:cs="Calibri"/>
          <w:b/>
          <w:caps/>
          <w:szCs w:val="24"/>
        </w:rPr>
        <w:t xml:space="preserve"> </w:t>
      </w:r>
      <w:r w:rsidR="00D728E3" w:rsidRPr="00D728E3">
        <w:t>(</w:t>
      </w:r>
      <w:r w:rsidR="00D728E3" w:rsidRPr="00D728E3">
        <w:rPr>
          <w:rFonts w:ascii="Calibri" w:hAnsi="Calibri" w:cs="Calibri"/>
        </w:rPr>
        <w:t>This section can also be called required steps</w:t>
      </w:r>
      <w:r w:rsidR="00D728E3" w:rsidRPr="00D728E3">
        <w:t>)</w:t>
      </w:r>
    </w:p>
    <w:p w:rsidR="00BE1FB2" w:rsidRDefault="00BE1FB2" w:rsidP="00BE1FB2"/>
    <w:p w:rsidR="00BE1FB2" w:rsidRPr="00BE1FB2" w:rsidRDefault="00BE1FB2" w:rsidP="00BE1FB2">
      <w:pPr>
        <w:rPr>
          <w:rFonts w:ascii="Calibri" w:hAnsi="Calibri" w:cs="Calibri"/>
          <w:b/>
          <w:szCs w:val="24"/>
        </w:rPr>
      </w:pPr>
      <w:r w:rsidRPr="00BE1FB2">
        <w:rPr>
          <w:rFonts w:ascii="Calibri" w:hAnsi="Calibri" w:cs="Calibri"/>
          <w:b/>
          <w:szCs w:val="24"/>
        </w:rPr>
        <w:t>Step One</w:t>
      </w:r>
      <w:r w:rsidR="00D05AB6">
        <w:rPr>
          <w:rFonts w:ascii="Calibri" w:hAnsi="Calibri" w:cs="Calibri"/>
          <w:b/>
          <w:szCs w:val="24"/>
        </w:rPr>
        <w:t>—</w:t>
      </w:r>
      <w:r w:rsidRPr="00BE1FB2">
        <w:rPr>
          <w:rFonts w:ascii="Calibri" w:hAnsi="Calibri" w:cs="Calibri"/>
          <w:b/>
          <w:szCs w:val="24"/>
        </w:rPr>
        <w:t>XXXX</w:t>
      </w:r>
    </w:p>
    <w:p w:rsidR="00BE1FB2" w:rsidRPr="00BE1FB2" w:rsidRDefault="00BE1FB2" w:rsidP="00BE1FB2">
      <w:pPr>
        <w:rPr>
          <w:rFonts w:ascii="Calibri" w:hAnsi="Calibri" w:cs="Calibri"/>
          <w:i/>
          <w:szCs w:val="24"/>
        </w:rPr>
      </w:pPr>
    </w:p>
    <w:p w:rsidR="00BE1FB2" w:rsidRPr="00BE1FB2" w:rsidRDefault="00BE1FB2" w:rsidP="00BE1FB2">
      <w:pPr>
        <w:numPr>
          <w:ilvl w:val="0"/>
          <w:numId w:val="8"/>
        </w:numPr>
        <w:rPr>
          <w:rFonts w:ascii="Calibri" w:hAnsi="Calibri" w:cs="Calibri"/>
          <w:szCs w:val="24"/>
        </w:rPr>
      </w:pPr>
      <w:r w:rsidRPr="00BE1FB2">
        <w:rPr>
          <w:rFonts w:ascii="Calibri" w:hAnsi="Calibri" w:cs="Calibri"/>
          <w:szCs w:val="24"/>
        </w:rPr>
        <w:t>Use at least three major steps.</w:t>
      </w:r>
    </w:p>
    <w:p w:rsidR="00BE1FB2" w:rsidRPr="00BE1FB2" w:rsidRDefault="00BE1FB2" w:rsidP="00BE1FB2">
      <w:pPr>
        <w:numPr>
          <w:ilvl w:val="0"/>
          <w:numId w:val="8"/>
        </w:numPr>
        <w:rPr>
          <w:rFonts w:ascii="Calibri" w:hAnsi="Calibri" w:cs="Calibri"/>
          <w:szCs w:val="24"/>
        </w:rPr>
      </w:pPr>
      <w:r w:rsidRPr="00BE1FB2">
        <w:rPr>
          <w:rFonts w:ascii="Calibri" w:hAnsi="Calibri" w:cs="Calibri"/>
          <w:szCs w:val="24"/>
        </w:rPr>
        <w:t>Use a major heading for each unit.</w:t>
      </w:r>
    </w:p>
    <w:p w:rsidR="00BE1FB2" w:rsidRPr="00BE1FB2" w:rsidRDefault="00BE1FB2" w:rsidP="00BE1FB2">
      <w:pPr>
        <w:numPr>
          <w:ilvl w:val="0"/>
          <w:numId w:val="8"/>
        </w:numPr>
        <w:rPr>
          <w:rFonts w:ascii="Calibri" w:hAnsi="Calibri" w:cs="Calibri"/>
          <w:szCs w:val="24"/>
        </w:rPr>
      </w:pPr>
      <w:r w:rsidRPr="00BE1FB2">
        <w:rPr>
          <w:rFonts w:ascii="Calibri" w:hAnsi="Calibri" w:cs="Calibri"/>
          <w:szCs w:val="24"/>
        </w:rPr>
        <w:t>Number steps in each unit</w:t>
      </w:r>
      <w:r w:rsidR="00D05AB6">
        <w:rPr>
          <w:rFonts w:ascii="Calibri" w:hAnsi="Calibri" w:cs="Calibri"/>
          <w:szCs w:val="24"/>
        </w:rPr>
        <w:t>,</w:t>
      </w:r>
      <w:r w:rsidRPr="00BE1FB2">
        <w:rPr>
          <w:rFonts w:ascii="Calibri" w:hAnsi="Calibri" w:cs="Calibri"/>
          <w:szCs w:val="24"/>
        </w:rPr>
        <w:t xml:space="preserve"> beginning with one.</w:t>
      </w:r>
    </w:p>
    <w:p w:rsidR="00BE1FB2" w:rsidRPr="00BE1FB2" w:rsidRDefault="00BE1FB2" w:rsidP="00BE1FB2">
      <w:pPr>
        <w:numPr>
          <w:ilvl w:val="0"/>
          <w:numId w:val="8"/>
        </w:numPr>
        <w:rPr>
          <w:rFonts w:ascii="Calibri" w:hAnsi="Calibri" w:cs="Calibri"/>
          <w:szCs w:val="24"/>
        </w:rPr>
      </w:pPr>
      <w:r w:rsidRPr="00BE1FB2">
        <w:rPr>
          <w:rFonts w:ascii="Calibri" w:hAnsi="Calibri" w:cs="Calibri"/>
          <w:szCs w:val="24"/>
        </w:rPr>
        <w:t xml:space="preserve">List </w:t>
      </w:r>
      <w:r w:rsidRPr="00D05AB6">
        <w:rPr>
          <w:rFonts w:ascii="Calibri" w:hAnsi="Calibri" w:cs="Calibri"/>
          <w:bCs/>
          <w:szCs w:val="24"/>
        </w:rPr>
        <w:t>all</w:t>
      </w:r>
      <w:r w:rsidRPr="00BE1FB2">
        <w:rPr>
          <w:rFonts w:ascii="Calibri" w:hAnsi="Calibri" w:cs="Calibri"/>
          <w:szCs w:val="24"/>
        </w:rPr>
        <w:t xml:space="preserve"> steps in command form.</w:t>
      </w:r>
    </w:p>
    <w:p w:rsidR="00BE1FB2" w:rsidRPr="00BE1FB2" w:rsidRDefault="00BE1FB2" w:rsidP="00BE1FB2">
      <w:pPr>
        <w:rPr>
          <w:rFonts w:ascii="Calibri" w:hAnsi="Calibri" w:cs="Calibri"/>
          <w:szCs w:val="24"/>
        </w:rPr>
      </w:pPr>
    </w:p>
    <w:p w:rsidR="00DB75AA" w:rsidRPr="00DB75AA" w:rsidRDefault="00BE1FB2" w:rsidP="00DB75AA">
      <w:pPr>
        <w:rPr>
          <w:rFonts w:ascii="Calibri" w:hAnsi="Calibri" w:cs="Calibri"/>
          <w:b/>
          <w:szCs w:val="24"/>
        </w:rPr>
      </w:pPr>
      <w:r w:rsidRPr="00BE1FB2">
        <w:rPr>
          <w:rFonts w:ascii="Calibri" w:hAnsi="Calibri" w:cs="Calibri"/>
          <w:szCs w:val="24"/>
        </w:rPr>
        <w:tab/>
      </w:r>
      <w:r w:rsidRPr="00BE1FB2">
        <w:rPr>
          <w:rFonts w:ascii="Calibri" w:hAnsi="Calibri" w:cs="Calibri"/>
          <w:szCs w:val="24"/>
        </w:rPr>
        <w:tab/>
      </w:r>
      <w:r w:rsidRPr="00BE1FB2">
        <w:rPr>
          <w:rFonts w:ascii="Calibri" w:hAnsi="Calibri" w:cs="Calibri"/>
          <w:szCs w:val="24"/>
        </w:rPr>
        <w:tab/>
      </w:r>
    </w:p>
    <w:p w:rsidR="00DB75AA" w:rsidRPr="00DB75AA" w:rsidRDefault="00DB75AA" w:rsidP="00DB75AA">
      <w:pPr>
        <w:pStyle w:val="Heading1"/>
        <w:rPr>
          <w:rFonts w:ascii="Calibri" w:hAnsi="Calibri" w:cs="Calibri"/>
          <w:b/>
        </w:rPr>
      </w:pPr>
      <w:r w:rsidRPr="00DB75AA">
        <w:rPr>
          <w:rFonts w:ascii="Calibri" w:hAnsi="Calibri" w:cs="Calibri"/>
          <w:b/>
        </w:rPr>
        <w:lastRenderedPageBreak/>
        <w:t>Step Two</w:t>
      </w:r>
      <w:r w:rsidR="00D05AB6">
        <w:rPr>
          <w:rFonts w:ascii="Calibri" w:hAnsi="Calibri" w:cs="Calibri"/>
          <w:b/>
        </w:rPr>
        <w:t>—</w:t>
      </w:r>
      <w:r w:rsidRPr="00DB75AA">
        <w:rPr>
          <w:rFonts w:ascii="Calibri" w:hAnsi="Calibri" w:cs="Calibri"/>
          <w:b/>
        </w:rPr>
        <w:t>XXXX</w:t>
      </w:r>
    </w:p>
    <w:p w:rsidR="00DB75AA" w:rsidRPr="00DB75AA" w:rsidRDefault="00DB75AA" w:rsidP="00DB75AA"/>
    <w:p w:rsidR="00BE1FB2" w:rsidRPr="00C223C8" w:rsidRDefault="00BE1FB2" w:rsidP="00BE1FB2">
      <w:pPr>
        <w:numPr>
          <w:ilvl w:val="0"/>
          <w:numId w:val="9"/>
        </w:numPr>
        <w:rPr>
          <w:rFonts w:ascii="Calibri" w:hAnsi="Calibri" w:cs="Calibri"/>
          <w:szCs w:val="24"/>
        </w:rPr>
      </w:pPr>
      <w:r w:rsidRPr="00C223C8">
        <w:rPr>
          <w:rFonts w:ascii="Calibri" w:hAnsi="Calibri" w:cs="Calibri"/>
          <w:szCs w:val="24"/>
        </w:rPr>
        <w:t>If more than ten steps</w:t>
      </w:r>
      <w:r w:rsidR="00D05AB6">
        <w:rPr>
          <w:rFonts w:ascii="Calibri" w:hAnsi="Calibri" w:cs="Calibri"/>
          <w:szCs w:val="24"/>
        </w:rPr>
        <w:t xml:space="preserve"> are involved</w:t>
      </w:r>
      <w:r w:rsidRPr="00C223C8">
        <w:rPr>
          <w:rFonts w:ascii="Calibri" w:hAnsi="Calibri" w:cs="Calibri"/>
          <w:szCs w:val="24"/>
        </w:rPr>
        <w:t>, consider dividing into two units.</w:t>
      </w:r>
    </w:p>
    <w:p w:rsidR="00BE1FB2" w:rsidRPr="00C223C8" w:rsidRDefault="00BE1FB2" w:rsidP="00BE1FB2">
      <w:pPr>
        <w:numPr>
          <w:ilvl w:val="0"/>
          <w:numId w:val="9"/>
        </w:numPr>
        <w:rPr>
          <w:rFonts w:ascii="Calibri" w:hAnsi="Calibri" w:cs="Calibri"/>
          <w:szCs w:val="24"/>
        </w:rPr>
      </w:pPr>
      <w:r w:rsidRPr="00C223C8">
        <w:rPr>
          <w:rFonts w:ascii="Calibri" w:hAnsi="Calibri" w:cs="Calibri"/>
          <w:szCs w:val="24"/>
        </w:rPr>
        <w:t xml:space="preserve">If only </w:t>
      </w:r>
      <w:r w:rsidR="00D05AB6">
        <w:rPr>
          <w:rFonts w:ascii="Calibri" w:hAnsi="Calibri" w:cs="Calibri"/>
          <w:szCs w:val="24"/>
        </w:rPr>
        <w:t>one to two</w:t>
      </w:r>
      <w:r w:rsidRPr="00C223C8">
        <w:rPr>
          <w:rFonts w:ascii="Calibri" w:hAnsi="Calibri" w:cs="Calibri"/>
          <w:szCs w:val="24"/>
        </w:rPr>
        <w:t xml:space="preserve"> steps</w:t>
      </w:r>
      <w:r w:rsidR="00D05AB6">
        <w:rPr>
          <w:rFonts w:ascii="Calibri" w:hAnsi="Calibri" w:cs="Calibri"/>
          <w:szCs w:val="24"/>
        </w:rPr>
        <w:t xml:space="preserve"> and involved</w:t>
      </w:r>
      <w:r w:rsidRPr="00C223C8">
        <w:rPr>
          <w:rFonts w:ascii="Calibri" w:hAnsi="Calibri" w:cs="Calibri"/>
          <w:szCs w:val="24"/>
        </w:rPr>
        <w:t>, consider combining with another unit.</w:t>
      </w:r>
    </w:p>
    <w:p w:rsidR="00BE1FB2" w:rsidRPr="00BE1FB2" w:rsidRDefault="00BE1FB2" w:rsidP="00BE1FB2">
      <w:pPr>
        <w:numPr>
          <w:ilvl w:val="0"/>
          <w:numId w:val="9"/>
        </w:numPr>
        <w:rPr>
          <w:rFonts w:ascii="Calibri" w:hAnsi="Calibri" w:cs="Calibri"/>
          <w:szCs w:val="24"/>
        </w:rPr>
      </w:pPr>
      <w:r w:rsidRPr="00BE1FB2">
        <w:rPr>
          <w:rFonts w:ascii="Calibri" w:hAnsi="Calibri" w:cs="Calibri"/>
          <w:szCs w:val="24"/>
        </w:rPr>
        <w:t xml:space="preserve">Explain any modifications needed for specialized uses. </w:t>
      </w:r>
    </w:p>
    <w:p w:rsidR="00BE1FB2" w:rsidRPr="00C223C8" w:rsidRDefault="00BE1FB2" w:rsidP="00BE1FB2">
      <w:pPr>
        <w:numPr>
          <w:ilvl w:val="0"/>
          <w:numId w:val="9"/>
        </w:numPr>
        <w:rPr>
          <w:rFonts w:ascii="Calibri" w:hAnsi="Calibri" w:cs="Calibri"/>
          <w:szCs w:val="24"/>
        </w:rPr>
      </w:pPr>
      <w:r w:rsidRPr="00C223C8">
        <w:rPr>
          <w:rFonts w:ascii="Calibri" w:hAnsi="Calibri" w:cs="Calibri"/>
          <w:szCs w:val="24"/>
        </w:rPr>
        <w:t>Give warnings, cautions</w:t>
      </w:r>
      <w:r w:rsidR="00D05AB6">
        <w:rPr>
          <w:rFonts w:ascii="Calibri" w:hAnsi="Calibri" w:cs="Calibri"/>
          <w:szCs w:val="24"/>
        </w:rPr>
        <w:t>,</w:t>
      </w:r>
      <w:r w:rsidRPr="00C223C8">
        <w:rPr>
          <w:rFonts w:ascii="Calibri" w:hAnsi="Calibri" w:cs="Calibri"/>
          <w:szCs w:val="24"/>
        </w:rPr>
        <w:t xml:space="preserve"> or danger signs for misuse </w:t>
      </w:r>
      <w:r w:rsidRPr="00D05AB6">
        <w:rPr>
          <w:rFonts w:ascii="Calibri" w:hAnsi="Calibri" w:cs="Calibri"/>
          <w:bCs/>
          <w:szCs w:val="24"/>
        </w:rPr>
        <w:t>in text</w:t>
      </w:r>
      <w:r w:rsidR="00D05AB6">
        <w:rPr>
          <w:rFonts w:ascii="Calibri" w:hAnsi="Calibri" w:cs="Calibri"/>
          <w:szCs w:val="24"/>
        </w:rPr>
        <w:t>,</w:t>
      </w:r>
      <w:r w:rsidRPr="00C223C8">
        <w:rPr>
          <w:rFonts w:ascii="Calibri" w:hAnsi="Calibri" w:cs="Calibri"/>
          <w:szCs w:val="24"/>
        </w:rPr>
        <w:t xml:space="preserve"> where appropriate</w:t>
      </w:r>
      <w:r w:rsidR="00D05AB6">
        <w:rPr>
          <w:rFonts w:ascii="Calibri" w:hAnsi="Calibri" w:cs="Calibri"/>
          <w:szCs w:val="24"/>
        </w:rPr>
        <w:t>,</w:t>
      </w:r>
      <w:r w:rsidRPr="00C223C8">
        <w:rPr>
          <w:rFonts w:ascii="Calibri" w:hAnsi="Calibri" w:cs="Calibri"/>
          <w:szCs w:val="24"/>
        </w:rPr>
        <w:t xml:space="preserve"> using the following designations.</w:t>
      </w:r>
    </w:p>
    <w:p w:rsidR="00BE1FB2" w:rsidRPr="00C223C8" w:rsidRDefault="00BE1FB2" w:rsidP="00BE1FB2">
      <w:pPr>
        <w:ind w:left="720"/>
        <w:rPr>
          <w:rFonts w:ascii="Calibri" w:hAnsi="Calibri" w:cs="Calibri"/>
          <w:szCs w:val="24"/>
        </w:rPr>
      </w:pPr>
    </w:p>
    <w:p w:rsidR="00BE1FB2" w:rsidRPr="00C223C8" w:rsidRDefault="00BE1FB2" w:rsidP="00BE1FB2">
      <w:pPr>
        <w:ind w:left="1440" w:firstLine="720"/>
        <w:rPr>
          <w:rFonts w:ascii="Calibri" w:hAnsi="Calibri" w:cs="Calibri"/>
          <w:b/>
          <w:bCs/>
          <w:szCs w:val="24"/>
        </w:rPr>
      </w:pPr>
      <w:r w:rsidRPr="00C223C8">
        <w:rPr>
          <w:rFonts w:ascii="Calibri" w:hAnsi="Calibri" w:cs="Calibri"/>
          <w:b/>
          <w:bCs/>
          <w:szCs w:val="24"/>
        </w:rPr>
        <w:sym w:font="Webdings" w:char="F0EA"/>
      </w:r>
      <w:r w:rsidRPr="00C223C8">
        <w:rPr>
          <w:rFonts w:ascii="Calibri" w:hAnsi="Calibri" w:cs="Calibri"/>
          <w:b/>
          <w:bCs/>
          <w:szCs w:val="24"/>
        </w:rPr>
        <w:t xml:space="preserve">Danger = serious injury or death </w:t>
      </w:r>
      <w:r w:rsidRPr="00C223C8">
        <w:rPr>
          <w:rFonts w:ascii="Calibri" w:hAnsi="Calibri" w:cs="Calibri"/>
          <w:b/>
          <w:bCs/>
          <w:i/>
          <w:szCs w:val="24"/>
        </w:rPr>
        <w:t>will</w:t>
      </w:r>
      <w:r w:rsidRPr="00C223C8">
        <w:rPr>
          <w:rFonts w:ascii="Calibri" w:hAnsi="Calibri" w:cs="Calibri"/>
          <w:b/>
          <w:bCs/>
          <w:szCs w:val="24"/>
        </w:rPr>
        <w:t xml:space="preserve"> occur </w:t>
      </w:r>
    </w:p>
    <w:p w:rsidR="00BE1FB2" w:rsidRPr="00C223C8" w:rsidRDefault="00BE1FB2" w:rsidP="00BE1FB2">
      <w:pPr>
        <w:ind w:left="1440" w:firstLine="720"/>
        <w:rPr>
          <w:rFonts w:ascii="Calibri" w:hAnsi="Calibri" w:cs="Calibri"/>
          <w:b/>
          <w:bCs/>
          <w:szCs w:val="24"/>
        </w:rPr>
      </w:pPr>
    </w:p>
    <w:p w:rsidR="00BE1FB2" w:rsidRPr="00C223C8" w:rsidRDefault="00BE1FB2" w:rsidP="00BE1FB2">
      <w:pPr>
        <w:ind w:left="2160"/>
        <w:rPr>
          <w:rFonts w:ascii="Calibri" w:hAnsi="Calibri" w:cs="Calibri"/>
          <w:b/>
          <w:bCs/>
          <w:szCs w:val="24"/>
        </w:rPr>
      </w:pPr>
      <w:r w:rsidRPr="00C223C8">
        <w:rPr>
          <w:rFonts w:ascii="Calibri" w:hAnsi="Calibri" w:cs="Calibri"/>
          <w:b/>
          <w:bCs/>
          <w:szCs w:val="24"/>
        </w:rPr>
        <w:sym w:font="Webdings" w:char="F0EA"/>
      </w:r>
      <w:r w:rsidRPr="00C223C8">
        <w:rPr>
          <w:rFonts w:ascii="Calibri" w:hAnsi="Calibri" w:cs="Calibri"/>
          <w:b/>
          <w:bCs/>
          <w:szCs w:val="24"/>
        </w:rPr>
        <w:t xml:space="preserve">Warning = serious injury or death </w:t>
      </w:r>
      <w:r w:rsidRPr="00C223C8">
        <w:rPr>
          <w:rFonts w:ascii="Calibri" w:hAnsi="Calibri" w:cs="Calibri"/>
          <w:b/>
          <w:bCs/>
          <w:i/>
          <w:szCs w:val="24"/>
        </w:rPr>
        <w:t>may</w:t>
      </w:r>
      <w:r w:rsidRPr="00C223C8">
        <w:rPr>
          <w:rFonts w:ascii="Calibri" w:hAnsi="Calibri" w:cs="Calibri"/>
          <w:b/>
          <w:bCs/>
          <w:szCs w:val="24"/>
        </w:rPr>
        <w:t xml:space="preserve"> occur</w:t>
      </w:r>
    </w:p>
    <w:p w:rsidR="00BE1FB2" w:rsidRPr="00C223C8" w:rsidRDefault="00BE1FB2" w:rsidP="00BE1FB2">
      <w:pPr>
        <w:ind w:left="1440" w:firstLine="720"/>
        <w:rPr>
          <w:rFonts w:ascii="Calibri" w:hAnsi="Calibri" w:cs="Calibri"/>
          <w:b/>
          <w:bCs/>
          <w:szCs w:val="24"/>
        </w:rPr>
      </w:pPr>
    </w:p>
    <w:p w:rsidR="00BE1FB2" w:rsidRPr="00C223C8" w:rsidRDefault="00BE1FB2" w:rsidP="00BE1FB2">
      <w:pPr>
        <w:ind w:left="2160"/>
        <w:rPr>
          <w:rFonts w:ascii="Calibri" w:hAnsi="Calibri" w:cs="Calibri"/>
          <w:b/>
          <w:bCs/>
          <w:szCs w:val="24"/>
        </w:rPr>
      </w:pPr>
      <w:r w:rsidRPr="00C223C8">
        <w:rPr>
          <w:rFonts w:ascii="Calibri" w:hAnsi="Calibri" w:cs="Calibri"/>
          <w:b/>
          <w:bCs/>
          <w:szCs w:val="24"/>
        </w:rPr>
        <w:sym w:font="Webdings" w:char="F0EA"/>
      </w:r>
      <w:r w:rsidRPr="00C223C8">
        <w:rPr>
          <w:rFonts w:ascii="Calibri" w:hAnsi="Calibri" w:cs="Calibri"/>
          <w:b/>
          <w:bCs/>
          <w:szCs w:val="24"/>
        </w:rPr>
        <w:t>Caution = possible damage to equipment</w:t>
      </w:r>
    </w:p>
    <w:p w:rsidR="00BE1FB2" w:rsidRPr="00C223C8" w:rsidRDefault="00BE1FB2" w:rsidP="00BE1FB2">
      <w:pPr>
        <w:rPr>
          <w:rFonts w:ascii="Calibri" w:hAnsi="Calibri" w:cs="Calibri"/>
          <w:szCs w:val="24"/>
        </w:rPr>
      </w:pPr>
    </w:p>
    <w:p w:rsidR="00BE1FB2" w:rsidRPr="00BE1FB2" w:rsidRDefault="00BE1FB2" w:rsidP="00BE1FB2">
      <w:pPr>
        <w:ind w:left="1440"/>
        <w:rPr>
          <w:rFonts w:ascii="Calibri" w:hAnsi="Calibri" w:cs="Calibri"/>
          <w:szCs w:val="24"/>
        </w:rPr>
      </w:pPr>
    </w:p>
    <w:p w:rsidR="00BE1FB2" w:rsidRPr="00BE1FB2" w:rsidRDefault="00BE1FB2" w:rsidP="00BE1FB2">
      <w:pPr>
        <w:rPr>
          <w:rFonts w:ascii="Calibri" w:hAnsi="Calibri" w:cs="Calibri"/>
          <w:b/>
          <w:szCs w:val="24"/>
        </w:rPr>
      </w:pPr>
      <w:r w:rsidRPr="00BE1FB2">
        <w:rPr>
          <w:rFonts w:ascii="Calibri" w:hAnsi="Calibri" w:cs="Calibri"/>
          <w:b/>
          <w:szCs w:val="24"/>
        </w:rPr>
        <w:t>Step Three</w:t>
      </w:r>
      <w:r w:rsidR="00D05AB6">
        <w:rPr>
          <w:rFonts w:ascii="Calibri" w:hAnsi="Calibri" w:cs="Calibri"/>
          <w:b/>
          <w:szCs w:val="24"/>
        </w:rPr>
        <w:t>—</w:t>
      </w:r>
      <w:r w:rsidRPr="00BE1FB2">
        <w:rPr>
          <w:rFonts w:ascii="Calibri" w:hAnsi="Calibri" w:cs="Calibri"/>
          <w:b/>
          <w:szCs w:val="24"/>
        </w:rPr>
        <w:t>XXX</w:t>
      </w:r>
      <w:r w:rsidR="00DB75AA">
        <w:rPr>
          <w:rFonts w:ascii="Calibri" w:hAnsi="Calibri" w:cs="Calibri"/>
          <w:b/>
          <w:szCs w:val="24"/>
        </w:rPr>
        <w:t>X</w:t>
      </w:r>
    </w:p>
    <w:p w:rsidR="00BE1FB2" w:rsidRPr="00C223C8" w:rsidRDefault="00BE1FB2" w:rsidP="00BE1FB2">
      <w:pPr>
        <w:rPr>
          <w:rFonts w:ascii="Calibri" w:hAnsi="Calibri" w:cs="Calibri"/>
          <w:szCs w:val="24"/>
        </w:rPr>
      </w:pPr>
      <w:r w:rsidRPr="00C223C8">
        <w:rPr>
          <w:rFonts w:ascii="Calibri" w:hAnsi="Calibri" w:cs="Calibri"/>
          <w:szCs w:val="24"/>
        </w:rPr>
        <w:tab/>
      </w:r>
    </w:p>
    <w:p w:rsidR="00BE1FB2" w:rsidRPr="00C223C8" w:rsidRDefault="00005C19" w:rsidP="00D05AB6">
      <w:pPr>
        <w:numPr>
          <w:ilvl w:val="0"/>
          <w:numId w:val="11"/>
        </w:numPr>
        <w:rPr>
          <w:rFonts w:ascii="Calibri" w:hAnsi="Calibri" w:cs="Calibri"/>
          <w:szCs w:val="24"/>
        </w:rPr>
      </w:pPr>
      <w:r>
        <w:rPr>
          <w:rFonts w:ascii="Calibri" w:hAnsi="Calibri" w:cs="Calibri"/>
          <w:szCs w:val="24"/>
        </w:rPr>
        <w:t xml:space="preserve"> </w:t>
      </w:r>
      <w:r w:rsidR="00BE1FB2" w:rsidRPr="00C223C8">
        <w:rPr>
          <w:rFonts w:ascii="Calibri" w:hAnsi="Calibri" w:cs="Calibri"/>
          <w:szCs w:val="24"/>
        </w:rPr>
        <w:t>Categorize all graphics as either tables or figures.</w:t>
      </w:r>
    </w:p>
    <w:p w:rsidR="00BE1FB2" w:rsidRPr="00C223C8" w:rsidRDefault="00BE1FB2" w:rsidP="00D05AB6">
      <w:pPr>
        <w:numPr>
          <w:ilvl w:val="0"/>
          <w:numId w:val="11"/>
        </w:numPr>
        <w:rPr>
          <w:rFonts w:ascii="Calibri" w:hAnsi="Calibri" w:cs="Calibri"/>
          <w:szCs w:val="24"/>
        </w:rPr>
      </w:pPr>
      <w:r w:rsidRPr="00C223C8">
        <w:rPr>
          <w:rFonts w:ascii="Calibri" w:hAnsi="Calibri" w:cs="Calibri"/>
          <w:szCs w:val="24"/>
        </w:rPr>
        <w:t xml:space="preserve"> Use diagrams and pictures wherever possible.</w:t>
      </w:r>
      <w:r w:rsidR="00005C19">
        <w:rPr>
          <w:rFonts w:ascii="Calibri" w:hAnsi="Calibri" w:cs="Calibri"/>
          <w:szCs w:val="24"/>
        </w:rPr>
        <w:t xml:space="preserve"> </w:t>
      </w:r>
    </w:p>
    <w:p w:rsidR="00BE1FB2" w:rsidRPr="00C223C8" w:rsidRDefault="00BE1FB2" w:rsidP="00D05AB6">
      <w:pPr>
        <w:numPr>
          <w:ilvl w:val="0"/>
          <w:numId w:val="11"/>
        </w:numPr>
        <w:rPr>
          <w:rFonts w:ascii="Calibri" w:hAnsi="Calibri" w:cs="Calibri"/>
          <w:szCs w:val="24"/>
        </w:rPr>
      </w:pPr>
      <w:r w:rsidRPr="00C223C8">
        <w:rPr>
          <w:rFonts w:ascii="Calibri" w:hAnsi="Calibri" w:cs="Calibri"/>
          <w:szCs w:val="24"/>
        </w:rPr>
        <w:t xml:space="preserve"> Format your figures as follows.</w:t>
      </w:r>
      <w:r w:rsidR="00005C19">
        <w:rPr>
          <w:rFonts w:ascii="Calibri" w:hAnsi="Calibri" w:cs="Calibri"/>
          <w:szCs w:val="24"/>
        </w:rPr>
        <w:t xml:space="preserve"> </w:t>
      </w:r>
    </w:p>
    <w:p w:rsidR="00BE1FB2" w:rsidRPr="00C223C8" w:rsidRDefault="00005C19" w:rsidP="00D05AB6">
      <w:pPr>
        <w:numPr>
          <w:ilvl w:val="0"/>
          <w:numId w:val="7"/>
        </w:numPr>
        <w:tabs>
          <w:tab w:val="clear" w:pos="1440"/>
        </w:tabs>
        <w:ind w:firstLine="270"/>
        <w:rPr>
          <w:rFonts w:ascii="Calibri" w:hAnsi="Calibri" w:cs="Calibri"/>
          <w:szCs w:val="24"/>
        </w:rPr>
      </w:pPr>
      <w:r>
        <w:rPr>
          <w:rFonts w:ascii="Calibri" w:hAnsi="Calibri" w:cs="Calibri"/>
          <w:szCs w:val="24"/>
        </w:rPr>
        <w:t xml:space="preserve"> </w:t>
      </w:r>
      <w:r w:rsidR="00BE1FB2" w:rsidRPr="00C223C8">
        <w:rPr>
          <w:rFonts w:ascii="Calibri" w:hAnsi="Calibri" w:cs="Calibri"/>
          <w:szCs w:val="24"/>
        </w:rPr>
        <w:t>Label the box Fig</w:t>
      </w:r>
      <w:r w:rsidR="00DB75AA">
        <w:rPr>
          <w:rFonts w:ascii="Calibri" w:hAnsi="Calibri" w:cs="Calibri"/>
          <w:szCs w:val="24"/>
        </w:rPr>
        <w:t>ure</w:t>
      </w:r>
      <w:r w:rsidR="00BE1FB2" w:rsidRPr="00C223C8">
        <w:rPr>
          <w:rFonts w:ascii="Calibri" w:hAnsi="Calibri" w:cs="Calibri"/>
          <w:szCs w:val="24"/>
        </w:rPr>
        <w:t xml:space="preserve"> #</w:t>
      </w:r>
      <w:r>
        <w:rPr>
          <w:rFonts w:ascii="Calibri" w:hAnsi="Calibri" w:cs="Calibri"/>
          <w:szCs w:val="24"/>
        </w:rPr>
        <w:t xml:space="preserve"> </w:t>
      </w:r>
      <w:r w:rsidR="00BE1FB2" w:rsidRPr="00C223C8">
        <w:rPr>
          <w:rFonts w:ascii="Calibri" w:hAnsi="Calibri" w:cs="Calibri"/>
          <w:szCs w:val="24"/>
        </w:rPr>
        <w:t>(</w:t>
      </w:r>
      <w:r w:rsidR="001F6549">
        <w:rPr>
          <w:rFonts w:ascii="Calibri" w:hAnsi="Calibri" w:cs="Calibri"/>
          <w:szCs w:val="24"/>
        </w:rPr>
        <w:t>u</w:t>
      </w:r>
      <w:r w:rsidR="00BE1FB2" w:rsidRPr="00C223C8">
        <w:rPr>
          <w:rFonts w:ascii="Calibri" w:hAnsi="Calibri" w:cs="Calibri"/>
          <w:szCs w:val="24"/>
        </w:rPr>
        <w:t>nder box at left side)</w:t>
      </w:r>
      <w:r w:rsidR="001F6549">
        <w:rPr>
          <w:rFonts w:ascii="Calibri" w:hAnsi="Calibri" w:cs="Calibri"/>
          <w:szCs w:val="24"/>
        </w:rPr>
        <w:t>.</w:t>
      </w:r>
    </w:p>
    <w:p w:rsidR="00BE1FB2" w:rsidRPr="00C223C8" w:rsidRDefault="00005C19" w:rsidP="00D05AB6">
      <w:pPr>
        <w:numPr>
          <w:ilvl w:val="0"/>
          <w:numId w:val="7"/>
        </w:numPr>
        <w:tabs>
          <w:tab w:val="clear" w:pos="1440"/>
        </w:tabs>
        <w:ind w:firstLine="270"/>
        <w:rPr>
          <w:rFonts w:ascii="Calibri" w:hAnsi="Calibri" w:cs="Calibri"/>
          <w:szCs w:val="24"/>
        </w:rPr>
      </w:pPr>
      <w:r>
        <w:rPr>
          <w:rFonts w:ascii="Calibri" w:hAnsi="Calibri" w:cs="Calibri"/>
          <w:szCs w:val="24"/>
        </w:rPr>
        <w:t xml:space="preserve"> </w:t>
      </w:r>
      <w:r w:rsidR="00BE1FB2" w:rsidRPr="00C223C8">
        <w:rPr>
          <w:rFonts w:ascii="Calibri" w:hAnsi="Calibri" w:cs="Calibri"/>
          <w:szCs w:val="24"/>
        </w:rPr>
        <w:t>Give the box a descriptive name (after Figure #)</w:t>
      </w:r>
      <w:r w:rsidR="001F6549">
        <w:rPr>
          <w:rFonts w:ascii="Calibri" w:hAnsi="Calibri" w:cs="Calibri"/>
          <w:szCs w:val="24"/>
        </w:rPr>
        <w:t>.</w:t>
      </w:r>
    </w:p>
    <w:p w:rsidR="00BE1FB2" w:rsidRPr="00C223C8" w:rsidRDefault="00005C19" w:rsidP="00D05AB6">
      <w:pPr>
        <w:numPr>
          <w:ilvl w:val="0"/>
          <w:numId w:val="7"/>
        </w:numPr>
        <w:tabs>
          <w:tab w:val="clear" w:pos="1440"/>
        </w:tabs>
        <w:ind w:firstLine="270"/>
        <w:rPr>
          <w:rFonts w:ascii="Calibri" w:hAnsi="Calibri" w:cs="Calibri"/>
          <w:szCs w:val="24"/>
        </w:rPr>
      </w:pPr>
      <w:r>
        <w:rPr>
          <w:rFonts w:ascii="Calibri" w:hAnsi="Calibri" w:cs="Calibri"/>
          <w:szCs w:val="24"/>
        </w:rPr>
        <w:t xml:space="preserve"> </w:t>
      </w:r>
      <w:r w:rsidR="00BE1FB2" w:rsidRPr="00C223C8">
        <w:rPr>
          <w:rFonts w:ascii="Calibri" w:hAnsi="Calibri" w:cs="Calibri"/>
          <w:szCs w:val="24"/>
        </w:rPr>
        <w:t>Give the source of the info in the box (</w:t>
      </w:r>
      <w:r w:rsidR="001F6549">
        <w:rPr>
          <w:rFonts w:ascii="Calibri" w:hAnsi="Calibri" w:cs="Calibri"/>
          <w:szCs w:val="24"/>
        </w:rPr>
        <w:t>i</w:t>
      </w:r>
      <w:r w:rsidR="00BE1FB2" w:rsidRPr="00C223C8">
        <w:rPr>
          <w:rFonts w:ascii="Calibri" w:hAnsi="Calibri" w:cs="Calibri"/>
          <w:szCs w:val="24"/>
        </w:rPr>
        <w:t>f you made it, use Author)</w:t>
      </w:r>
      <w:r w:rsidR="001F6549">
        <w:rPr>
          <w:rFonts w:ascii="Calibri" w:hAnsi="Calibri" w:cs="Calibri"/>
          <w:szCs w:val="24"/>
        </w:rPr>
        <w:t>.</w:t>
      </w:r>
    </w:p>
    <w:p w:rsidR="00BE1FB2" w:rsidRPr="00C223C8" w:rsidRDefault="00005C19" w:rsidP="00D05AB6">
      <w:pPr>
        <w:numPr>
          <w:ilvl w:val="0"/>
          <w:numId w:val="7"/>
        </w:numPr>
        <w:tabs>
          <w:tab w:val="clear" w:pos="1440"/>
        </w:tabs>
        <w:ind w:firstLine="270"/>
        <w:rPr>
          <w:rFonts w:ascii="Calibri" w:hAnsi="Calibri" w:cs="Calibri"/>
          <w:szCs w:val="24"/>
        </w:rPr>
      </w:pPr>
      <w:r>
        <w:rPr>
          <w:rFonts w:ascii="Calibri" w:hAnsi="Calibri" w:cs="Calibri"/>
          <w:szCs w:val="24"/>
        </w:rPr>
        <w:t xml:space="preserve"> </w:t>
      </w:r>
      <w:r w:rsidR="00BE1FB2" w:rsidRPr="00C223C8">
        <w:rPr>
          <w:rFonts w:ascii="Calibri" w:hAnsi="Calibri" w:cs="Calibri"/>
          <w:szCs w:val="24"/>
        </w:rPr>
        <w:t xml:space="preserve">Place each </w:t>
      </w:r>
      <w:r w:rsidR="00BE1FB2" w:rsidRPr="001F6549">
        <w:rPr>
          <w:rFonts w:ascii="Calibri" w:hAnsi="Calibri" w:cs="Calibri"/>
          <w:szCs w:val="24"/>
        </w:rPr>
        <w:t>box immediately</w:t>
      </w:r>
      <w:r w:rsidR="00BE1FB2" w:rsidRPr="00C223C8">
        <w:rPr>
          <w:rFonts w:ascii="Calibri" w:hAnsi="Calibri" w:cs="Calibri"/>
          <w:szCs w:val="24"/>
        </w:rPr>
        <w:t xml:space="preserve"> after its reference in the text.</w:t>
      </w:r>
      <w:r>
        <w:rPr>
          <w:rFonts w:ascii="Calibri" w:hAnsi="Calibri" w:cs="Calibri"/>
          <w:szCs w:val="24"/>
        </w:rPr>
        <w:t xml:space="preserve"> </w:t>
      </w:r>
      <w:r w:rsidR="00BE1FB2" w:rsidRPr="00C223C8">
        <w:rPr>
          <w:rFonts w:ascii="Calibri" w:hAnsi="Calibri" w:cs="Calibri"/>
          <w:szCs w:val="24"/>
        </w:rPr>
        <w:t>(See Fig</w:t>
      </w:r>
      <w:r w:rsidR="001F6549">
        <w:rPr>
          <w:rFonts w:ascii="Calibri" w:hAnsi="Calibri" w:cs="Calibri"/>
          <w:szCs w:val="24"/>
        </w:rPr>
        <w:t>ure</w:t>
      </w:r>
      <w:r w:rsidR="00BE1FB2" w:rsidRPr="00C223C8">
        <w:rPr>
          <w:rFonts w:ascii="Calibri" w:hAnsi="Calibri" w:cs="Calibri"/>
          <w:szCs w:val="24"/>
        </w:rPr>
        <w:t xml:space="preserve"> 1)</w:t>
      </w:r>
    </w:p>
    <w:p w:rsidR="00BE1FB2" w:rsidRPr="00C223C8" w:rsidRDefault="00BE1FB2" w:rsidP="00BE1FB2">
      <w:pPr>
        <w:ind w:left="1080"/>
        <w:rPr>
          <w:rFonts w:ascii="Calibri" w:hAnsi="Calibri" w:cs="Calibri"/>
          <w:szCs w:val="24"/>
        </w:rPr>
      </w:pPr>
    </w:p>
    <w:p w:rsidR="00BE1FB2" w:rsidRPr="00C223C8" w:rsidRDefault="00BE1FB2" w:rsidP="00BE1FB2">
      <w:pPr>
        <w:ind w:left="1080"/>
        <w:rPr>
          <w:rFonts w:ascii="Calibri" w:hAnsi="Calibri" w:cs="Calibri"/>
          <w:szCs w:val="24"/>
        </w:rPr>
      </w:pPr>
    </w:p>
    <w:p w:rsidR="00BE1FB2" w:rsidRPr="00C223C8" w:rsidRDefault="00BE1FB2" w:rsidP="00BE1FB2">
      <w:pPr>
        <w:ind w:left="1080"/>
        <w:rPr>
          <w:rFonts w:ascii="Calibri" w:hAnsi="Calibri" w:cs="Calibri"/>
          <w:szCs w:val="24"/>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tblGrid>
      <w:tr w:rsidR="00BE1FB2" w:rsidRPr="00C223C8" w:rsidTr="00EA67E0">
        <w:tc>
          <w:tcPr>
            <w:tcW w:w="6660" w:type="dxa"/>
          </w:tcPr>
          <w:p w:rsidR="00BE1FB2" w:rsidRPr="00C223C8" w:rsidRDefault="00BE1FB2" w:rsidP="00EA67E0">
            <w:pPr>
              <w:rPr>
                <w:rFonts w:ascii="Calibri" w:hAnsi="Calibri" w:cs="Calibri"/>
                <w:szCs w:val="24"/>
              </w:rPr>
            </w:pPr>
          </w:p>
          <w:p w:rsidR="00BE1FB2" w:rsidRPr="00C223C8" w:rsidRDefault="00BE1FB2" w:rsidP="00EA67E0">
            <w:pPr>
              <w:rPr>
                <w:rFonts w:ascii="Calibri" w:hAnsi="Calibri" w:cs="Calibri"/>
                <w:szCs w:val="24"/>
              </w:rPr>
            </w:pPr>
            <w:r w:rsidRPr="00C223C8">
              <w:rPr>
                <w:rFonts w:ascii="Calibri" w:hAnsi="Calibri" w:cs="Calibri"/>
                <w:szCs w:val="24"/>
              </w:rPr>
              <w:t>#1</w:t>
            </w:r>
            <w:r w:rsidRPr="00C223C8">
              <w:rPr>
                <w:rFonts w:ascii="Calibri" w:hAnsi="Calibri" w:cs="Calibri"/>
                <w:noProof/>
                <w:szCs w:val="24"/>
              </w:rPr>
              <w:sym w:font="Wingdings" w:char="F0E0"/>
            </w:r>
            <w:r w:rsidR="00005C19">
              <w:rPr>
                <w:rFonts w:ascii="Calibri" w:hAnsi="Calibri" w:cs="Calibri"/>
                <w:szCs w:val="24"/>
              </w:rPr>
              <w:t xml:space="preserve"> </w:t>
            </w:r>
            <w:r w:rsidR="00F8229F">
              <w:rPr>
                <w:rFonts w:ascii="Calibri" w:hAnsi="Calibri" w:cs="Calibri"/>
                <w:szCs w:val="24"/>
              </w:rPr>
              <w:t xml:space="preserve">                                                               </w:t>
            </w:r>
            <w:r w:rsidRPr="00C223C8">
              <w:rPr>
                <w:rFonts w:ascii="Calibri" w:hAnsi="Calibri" w:cs="Calibri"/>
                <w:noProof/>
                <w:szCs w:val="24"/>
              </w:rPr>
              <w:sym w:font="Wingdings" w:char="F0DF"/>
            </w:r>
            <w:r w:rsidRPr="00C223C8">
              <w:rPr>
                <w:rFonts w:ascii="Calibri" w:hAnsi="Calibri" w:cs="Calibri"/>
                <w:szCs w:val="24"/>
              </w:rPr>
              <w:t># 3</w:t>
            </w:r>
          </w:p>
          <w:p w:rsidR="00BE1FB2" w:rsidRPr="00C223C8" w:rsidRDefault="00BE1FB2" w:rsidP="00EA67E0">
            <w:pPr>
              <w:rPr>
                <w:rFonts w:ascii="Calibri" w:hAnsi="Calibri" w:cs="Calibri"/>
                <w:szCs w:val="24"/>
              </w:rPr>
            </w:pPr>
          </w:p>
          <w:p w:rsidR="00BE1FB2" w:rsidRPr="00C223C8" w:rsidRDefault="00005C19" w:rsidP="00EA67E0">
            <w:pPr>
              <w:rPr>
                <w:rFonts w:ascii="Calibri" w:hAnsi="Calibri" w:cs="Calibri"/>
                <w:szCs w:val="24"/>
              </w:rPr>
            </w:pPr>
            <w:r>
              <w:rPr>
                <w:rFonts w:ascii="Calibri" w:hAnsi="Calibri" w:cs="Calibri"/>
                <w:szCs w:val="24"/>
              </w:rPr>
              <w:t xml:space="preserve"> </w:t>
            </w:r>
            <w:r w:rsidR="00F8229F">
              <w:rPr>
                <w:rFonts w:ascii="Calibri" w:hAnsi="Calibri" w:cs="Calibri"/>
                <w:szCs w:val="24"/>
              </w:rPr>
              <w:t xml:space="preserve">                                                                        </w:t>
            </w:r>
            <w:r w:rsidR="00BE1FB2" w:rsidRPr="00C223C8">
              <w:rPr>
                <w:rFonts w:ascii="Calibri" w:hAnsi="Calibri" w:cs="Calibri"/>
                <w:noProof/>
                <w:szCs w:val="24"/>
              </w:rPr>
              <w:sym w:font="Wingdings" w:char="F0DF"/>
            </w:r>
            <w:r w:rsidR="00BE1FB2" w:rsidRPr="00C223C8">
              <w:rPr>
                <w:rFonts w:ascii="Calibri" w:hAnsi="Calibri" w:cs="Calibri"/>
                <w:noProof/>
                <w:szCs w:val="24"/>
              </w:rPr>
              <w:t>#4</w:t>
            </w:r>
          </w:p>
          <w:p w:rsidR="00BE1FB2" w:rsidRPr="00C223C8" w:rsidRDefault="00BE1FB2" w:rsidP="00EA67E0">
            <w:pPr>
              <w:rPr>
                <w:rFonts w:ascii="Calibri" w:hAnsi="Calibri" w:cs="Calibri"/>
                <w:szCs w:val="24"/>
              </w:rPr>
            </w:pPr>
            <w:r w:rsidRPr="00C223C8">
              <w:rPr>
                <w:rFonts w:ascii="Calibri" w:hAnsi="Calibri" w:cs="Calibri"/>
                <w:szCs w:val="24"/>
              </w:rPr>
              <w:t>#2</w:t>
            </w:r>
            <w:r w:rsidRPr="00C223C8">
              <w:rPr>
                <w:rFonts w:ascii="Calibri" w:hAnsi="Calibri" w:cs="Calibri"/>
                <w:noProof/>
                <w:szCs w:val="24"/>
              </w:rPr>
              <w:sym w:font="Wingdings" w:char="F0E0"/>
            </w:r>
          </w:p>
          <w:p w:rsidR="00BE1FB2" w:rsidRPr="00C223C8" w:rsidRDefault="00005C19" w:rsidP="00EA67E0">
            <w:pPr>
              <w:rPr>
                <w:rFonts w:ascii="Calibri" w:hAnsi="Calibri" w:cs="Calibri"/>
                <w:szCs w:val="24"/>
              </w:rPr>
            </w:pPr>
            <w:r>
              <w:rPr>
                <w:rFonts w:ascii="Calibri" w:hAnsi="Calibri" w:cs="Calibri"/>
                <w:szCs w:val="24"/>
              </w:rPr>
              <w:t xml:space="preserve"> </w:t>
            </w:r>
            <w:r w:rsidR="00F8229F">
              <w:rPr>
                <w:rFonts w:ascii="Calibri" w:hAnsi="Calibri" w:cs="Calibri"/>
                <w:szCs w:val="24"/>
              </w:rPr>
              <w:t xml:space="preserve">                                           </w:t>
            </w:r>
            <w:r w:rsidR="00BE1FB2" w:rsidRPr="00C223C8">
              <w:rPr>
                <w:rFonts w:ascii="Calibri" w:hAnsi="Calibri" w:cs="Calibri"/>
                <w:noProof/>
                <w:szCs w:val="24"/>
              </w:rPr>
              <w:sym w:font="Wingdings" w:char="F0DF"/>
            </w:r>
            <w:r w:rsidR="00BE1FB2" w:rsidRPr="00C223C8">
              <w:rPr>
                <w:rFonts w:ascii="Calibri" w:hAnsi="Calibri" w:cs="Calibri"/>
                <w:szCs w:val="24"/>
              </w:rPr>
              <w:t>#5</w:t>
            </w:r>
          </w:p>
          <w:p w:rsidR="00BE1FB2" w:rsidRPr="00C223C8" w:rsidRDefault="00BE1FB2" w:rsidP="00EA67E0">
            <w:pPr>
              <w:rPr>
                <w:rFonts w:ascii="Calibri" w:hAnsi="Calibri" w:cs="Calibri"/>
                <w:szCs w:val="24"/>
              </w:rPr>
            </w:pPr>
          </w:p>
        </w:tc>
      </w:tr>
    </w:tbl>
    <w:p w:rsidR="00BE1FB2" w:rsidRPr="00BE1FB2" w:rsidRDefault="00BE1FB2" w:rsidP="00BE1FB2">
      <w:pPr>
        <w:rPr>
          <w:rFonts w:ascii="Calibri" w:hAnsi="Calibri" w:cs="Calibri"/>
          <w:b/>
          <w:szCs w:val="24"/>
        </w:rPr>
      </w:pPr>
      <w:r w:rsidRPr="00C223C8">
        <w:rPr>
          <w:rFonts w:ascii="Calibri" w:hAnsi="Calibri" w:cs="Calibri"/>
          <w:szCs w:val="24"/>
        </w:rPr>
        <w:t xml:space="preserve"> </w:t>
      </w:r>
      <w:r w:rsidRPr="00C223C8">
        <w:rPr>
          <w:rFonts w:ascii="Calibri" w:hAnsi="Calibri" w:cs="Calibri"/>
          <w:szCs w:val="24"/>
        </w:rPr>
        <w:tab/>
        <w:t>Figure 1.</w:t>
      </w:r>
      <w:r w:rsidR="00005C19">
        <w:rPr>
          <w:rFonts w:ascii="Calibri" w:hAnsi="Calibri" w:cs="Calibri"/>
          <w:szCs w:val="24"/>
        </w:rPr>
        <w:t xml:space="preserve"> </w:t>
      </w:r>
      <w:r w:rsidRPr="00C223C8">
        <w:rPr>
          <w:rFonts w:ascii="Calibri" w:hAnsi="Calibri" w:cs="Calibri"/>
          <w:szCs w:val="24"/>
        </w:rPr>
        <w:t>Parts for Gyro</w:t>
      </w:r>
    </w:p>
    <w:p w:rsidR="00BE1FB2" w:rsidRPr="00BE1FB2" w:rsidRDefault="00BE1FB2" w:rsidP="00BE1FB2">
      <w:pPr>
        <w:rPr>
          <w:rFonts w:ascii="Calibri" w:hAnsi="Calibri" w:cs="Calibri"/>
          <w:szCs w:val="24"/>
        </w:rPr>
      </w:pPr>
    </w:p>
    <w:p w:rsidR="00BE1FB2" w:rsidRPr="00BE1FB2" w:rsidRDefault="00BE1FB2" w:rsidP="00BE1FB2">
      <w:pPr>
        <w:pStyle w:val="Heading1"/>
        <w:spacing w:line="240" w:lineRule="auto"/>
        <w:rPr>
          <w:rFonts w:ascii="Calibri" w:hAnsi="Calibri" w:cs="Calibri"/>
          <w:b/>
          <w:caps/>
          <w:szCs w:val="24"/>
        </w:rPr>
      </w:pPr>
      <w:r w:rsidRPr="00BE1FB2">
        <w:rPr>
          <w:rFonts w:ascii="Calibri" w:hAnsi="Calibri" w:cs="Calibri"/>
          <w:b/>
          <w:caps/>
          <w:szCs w:val="24"/>
        </w:rPr>
        <w:t>CONCLUSION</w:t>
      </w:r>
      <w:bookmarkStart w:id="0" w:name="_GoBack"/>
      <w:bookmarkEnd w:id="0"/>
    </w:p>
    <w:p w:rsidR="00BE1FB2" w:rsidRPr="00BE1FB2" w:rsidRDefault="00BE1FB2" w:rsidP="00BE1FB2">
      <w:pPr>
        <w:rPr>
          <w:rFonts w:ascii="Calibri" w:hAnsi="Calibri" w:cs="Calibri"/>
          <w:szCs w:val="24"/>
        </w:rPr>
      </w:pPr>
      <w:r w:rsidRPr="00BE1FB2">
        <w:rPr>
          <w:rFonts w:ascii="Calibri" w:hAnsi="Calibri" w:cs="Calibri"/>
          <w:szCs w:val="24"/>
        </w:rPr>
        <w:tab/>
      </w:r>
    </w:p>
    <w:p w:rsidR="00BE1FB2" w:rsidRPr="00BE1FB2" w:rsidRDefault="00BE1FB2" w:rsidP="00BE1FB2">
      <w:pPr>
        <w:pStyle w:val="BodyText"/>
        <w:rPr>
          <w:rFonts w:ascii="Calibri" w:hAnsi="Calibri" w:cs="Calibri"/>
          <w:szCs w:val="24"/>
        </w:rPr>
      </w:pPr>
      <w:r w:rsidRPr="00BE1FB2">
        <w:rPr>
          <w:rFonts w:ascii="Calibri" w:hAnsi="Calibri" w:cs="Calibri"/>
          <w:szCs w:val="24"/>
        </w:rPr>
        <w:t>Options for the conclusion include the following:</w:t>
      </w:r>
    </w:p>
    <w:p w:rsidR="00BE1FB2" w:rsidRPr="00BE1FB2" w:rsidRDefault="00BE1FB2" w:rsidP="00BE1FB2">
      <w:pPr>
        <w:pStyle w:val="BodyText"/>
        <w:rPr>
          <w:rFonts w:ascii="Calibri" w:hAnsi="Calibri" w:cs="Calibri"/>
          <w:szCs w:val="24"/>
        </w:rPr>
      </w:pPr>
    </w:p>
    <w:p w:rsidR="00BE1FB2" w:rsidRPr="00BE1FB2" w:rsidRDefault="00BE1FB2" w:rsidP="00BE1FB2">
      <w:pPr>
        <w:pStyle w:val="BodyText"/>
        <w:numPr>
          <w:ilvl w:val="0"/>
          <w:numId w:val="10"/>
        </w:numPr>
        <w:rPr>
          <w:rFonts w:ascii="Calibri" w:hAnsi="Calibri" w:cs="Calibri"/>
          <w:szCs w:val="24"/>
        </w:rPr>
      </w:pPr>
      <w:r w:rsidRPr="00BE1FB2">
        <w:rPr>
          <w:rFonts w:ascii="Calibri" w:hAnsi="Calibri" w:cs="Calibri"/>
          <w:szCs w:val="24"/>
        </w:rPr>
        <w:t>State, “Following the above steps will enable you to build a _____.</w:t>
      </w:r>
      <w:r w:rsidR="001F6549">
        <w:rPr>
          <w:rFonts w:ascii="Calibri" w:hAnsi="Calibri" w:cs="Calibri"/>
          <w:szCs w:val="24"/>
        </w:rPr>
        <w:t>”</w:t>
      </w:r>
      <w:r w:rsidR="00005C19">
        <w:rPr>
          <w:rFonts w:ascii="Calibri" w:hAnsi="Calibri" w:cs="Calibri"/>
          <w:szCs w:val="24"/>
        </w:rPr>
        <w:t xml:space="preserve"> </w:t>
      </w:r>
    </w:p>
    <w:p w:rsidR="00BE1FB2" w:rsidRPr="00BE1FB2" w:rsidRDefault="00BE1FB2" w:rsidP="00BE1FB2">
      <w:pPr>
        <w:pStyle w:val="BodyText"/>
        <w:numPr>
          <w:ilvl w:val="0"/>
          <w:numId w:val="10"/>
        </w:numPr>
        <w:rPr>
          <w:rFonts w:ascii="Calibri" w:hAnsi="Calibri" w:cs="Calibri"/>
          <w:szCs w:val="24"/>
        </w:rPr>
      </w:pPr>
      <w:r w:rsidRPr="00BE1FB2">
        <w:rPr>
          <w:rFonts w:ascii="Calibri" w:hAnsi="Calibri" w:cs="Calibri"/>
          <w:szCs w:val="24"/>
        </w:rPr>
        <w:t xml:space="preserve">List possible problems. </w:t>
      </w:r>
    </w:p>
    <w:p w:rsidR="007E00E2" w:rsidRPr="00D728E3" w:rsidRDefault="00BE1FB2" w:rsidP="00D728E3">
      <w:pPr>
        <w:pStyle w:val="BodyText"/>
        <w:numPr>
          <w:ilvl w:val="0"/>
          <w:numId w:val="10"/>
        </w:numPr>
        <w:rPr>
          <w:rFonts w:ascii="Calibri" w:hAnsi="Calibri" w:cs="Calibri"/>
        </w:rPr>
      </w:pPr>
      <w:r w:rsidRPr="00D728E3">
        <w:rPr>
          <w:rFonts w:ascii="Calibri" w:hAnsi="Calibri" w:cs="Calibri"/>
          <w:szCs w:val="24"/>
        </w:rPr>
        <w:t>Tell the user what to do or r</w:t>
      </w:r>
      <w:r w:rsidR="00D728E3" w:rsidRPr="00D728E3">
        <w:rPr>
          <w:rFonts w:ascii="Calibri" w:hAnsi="Calibri" w:cs="Calibri"/>
          <w:szCs w:val="24"/>
        </w:rPr>
        <w:t>efer to a troubleshooting chart.</w:t>
      </w:r>
      <w:r w:rsidR="007E00E2" w:rsidRPr="00D728E3">
        <w:rPr>
          <w:rFonts w:ascii="Calibri" w:hAnsi="Calibri" w:cs="Calibri"/>
        </w:rPr>
        <w:tab/>
      </w:r>
      <w:r w:rsidR="007E00E2" w:rsidRPr="00D728E3">
        <w:rPr>
          <w:rFonts w:ascii="Calibri" w:hAnsi="Calibri" w:cs="Calibri"/>
        </w:rPr>
        <w:tab/>
      </w:r>
    </w:p>
    <w:sectPr w:rsidR="007E00E2" w:rsidRPr="00D728E3" w:rsidSect="00DB75AA">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450AAE"/>
    <w:multiLevelType w:val="singleLevel"/>
    <w:tmpl w:val="7116F8A2"/>
    <w:lvl w:ilvl="0">
      <w:start w:val="1"/>
      <w:numFmt w:val="decimal"/>
      <w:lvlText w:val="%1."/>
      <w:lvlJc w:val="left"/>
      <w:pPr>
        <w:tabs>
          <w:tab w:val="num" w:pos="1440"/>
        </w:tabs>
        <w:ind w:left="1440" w:hanging="720"/>
      </w:pPr>
      <w:rPr>
        <w:rFonts w:hint="default"/>
      </w:rPr>
    </w:lvl>
  </w:abstractNum>
  <w:abstractNum w:abstractNumId="2">
    <w:nsid w:val="01571447"/>
    <w:multiLevelType w:val="singleLevel"/>
    <w:tmpl w:val="324636EA"/>
    <w:lvl w:ilvl="0">
      <w:start w:val="1"/>
      <w:numFmt w:val="decimal"/>
      <w:lvlText w:val="%1."/>
      <w:lvlJc w:val="left"/>
      <w:pPr>
        <w:tabs>
          <w:tab w:val="num" w:pos="1440"/>
        </w:tabs>
        <w:ind w:left="1440" w:hanging="720"/>
      </w:pPr>
      <w:rPr>
        <w:rFonts w:hint="default"/>
      </w:rPr>
    </w:lvl>
  </w:abstractNum>
  <w:abstractNum w:abstractNumId="3">
    <w:nsid w:val="14C32731"/>
    <w:multiLevelType w:val="singleLevel"/>
    <w:tmpl w:val="7116F8A2"/>
    <w:lvl w:ilvl="0">
      <w:start w:val="1"/>
      <w:numFmt w:val="decimal"/>
      <w:lvlText w:val="%1."/>
      <w:lvlJc w:val="left"/>
      <w:pPr>
        <w:tabs>
          <w:tab w:val="num" w:pos="1440"/>
        </w:tabs>
        <w:ind w:left="1440" w:hanging="720"/>
      </w:pPr>
      <w:rPr>
        <w:rFonts w:hint="default"/>
      </w:rPr>
    </w:lvl>
  </w:abstractNum>
  <w:abstractNum w:abstractNumId="4">
    <w:nsid w:val="280923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A87461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nsid w:val="2DC50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2195813"/>
    <w:multiLevelType w:val="singleLevel"/>
    <w:tmpl w:val="B09A9BA0"/>
    <w:lvl w:ilvl="0">
      <w:start w:val="2"/>
      <w:numFmt w:val="decimal"/>
      <w:lvlText w:val="%1."/>
      <w:lvlJc w:val="left"/>
      <w:pPr>
        <w:tabs>
          <w:tab w:val="num" w:pos="1080"/>
        </w:tabs>
        <w:ind w:left="1080" w:hanging="360"/>
      </w:pPr>
      <w:rPr>
        <w:rFonts w:hint="default"/>
      </w:rPr>
    </w:lvl>
  </w:abstractNum>
  <w:abstractNum w:abstractNumId="8">
    <w:nsid w:val="526D777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nsid w:val="5FE106BE"/>
    <w:multiLevelType w:val="hybridMultilevel"/>
    <w:tmpl w:val="C9BCD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1748BF"/>
    <w:multiLevelType w:val="singleLevel"/>
    <w:tmpl w:val="3A86B0B8"/>
    <w:lvl w:ilvl="0">
      <w:start w:val="1"/>
      <w:numFmt w:val="upperLetter"/>
      <w:lvlText w:val="%1."/>
      <w:lvlJc w:val="left"/>
      <w:pPr>
        <w:tabs>
          <w:tab w:val="num" w:pos="1440"/>
        </w:tabs>
        <w:ind w:left="1440" w:hanging="360"/>
      </w:pPr>
      <w:rPr>
        <w:rFont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4"/>
  </w:num>
  <w:num w:numId="3">
    <w:abstractNumId w:val="6"/>
  </w:num>
  <w:num w:numId="4">
    <w:abstractNumId w:val="5"/>
  </w:num>
  <w:num w:numId="5">
    <w:abstractNumId w:val="8"/>
  </w:num>
  <w:num w:numId="6">
    <w:abstractNumId w:val="7"/>
  </w:num>
  <w:num w:numId="7">
    <w:abstractNumId w:val="10"/>
  </w:num>
  <w:num w:numId="8">
    <w:abstractNumId w:val="2"/>
  </w:num>
  <w:num w:numId="9">
    <w:abstractNumId w:val="3"/>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6E7"/>
    <w:rsid w:val="00005C19"/>
    <w:rsid w:val="00080FE2"/>
    <w:rsid w:val="000B685A"/>
    <w:rsid w:val="000D3408"/>
    <w:rsid w:val="001F6549"/>
    <w:rsid w:val="0050164A"/>
    <w:rsid w:val="00726863"/>
    <w:rsid w:val="007B3164"/>
    <w:rsid w:val="007E00E2"/>
    <w:rsid w:val="008A66E7"/>
    <w:rsid w:val="00993B6F"/>
    <w:rsid w:val="00B55121"/>
    <w:rsid w:val="00BD249E"/>
    <w:rsid w:val="00BE1FB2"/>
    <w:rsid w:val="00CB3849"/>
    <w:rsid w:val="00CE1BCA"/>
    <w:rsid w:val="00CE202B"/>
    <w:rsid w:val="00D05AB6"/>
    <w:rsid w:val="00D728E3"/>
    <w:rsid w:val="00DB75AA"/>
    <w:rsid w:val="00F8229F"/>
    <w:rsid w:val="00FD5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1E902A-EE78-4366-91D1-CCAAE574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BE1FB2"/>
    <w:pPr>
      <w:keepNext/>
      <w:spacing w:line="480" w:lineRule="auto"/>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widowControl w:val="0"/>
    </w:pPr>
    <w:rPr>
      <w:rFonts w:ascii="Courier New" w:hAnsi="Courier New"/>
    </w:rPr>
  </w:style>
  <w:style w:type="paragraph" w:styleId="BalloonText">
    <w:name w:val="Balloon Text"/>
    <w:basedOn w:val="Normal"/>
    <w:link w:val="BalloonTextChar"/>
    <w:rsid w:val="00CE1BCA"/>
    <w:rPr>
      <w:rFonts w:ascii="Tahoma" w:hAnsi="Tahoma" w:cs="Tahoma"/>
      <w:sz w:val="16"/>
      <w:szCs w:val="16"/>
    </w:rPr>
  </w:style>
  <w:style w:type="character" w:customStyle="1" w:styleId="BalloonTextChar">
    <w:name w:val="Balloon Text Char"/>
    <w:link w:val="BalloonText"/>
    <w:rsid w:val="00CE1BCA"/>
    <w:rPr>
      <w:rFonts w:ascii="Tahoma" w:hAnsi="Tahoma" w:cs="Tahoma"/>
      <w:sz w:val="16"/>
      <w:szCs w:val="16"/>
    </w:rPr>
  </w:style>
  <w:style w:type="character" w:customStyle="1" w:styleId="Heading1Char">
    <w:name w:val="Heading 1 Char"/>
    <w:link w:val="Heading1"/>
    <w:rsid w:val="00BE1FB2"/>
    <w:rPr>
      <w:sz w:val="24"/>
    </w:rPr>
  </w:style>
  <w:style w:type="paragraph" w:styleId="BodyText">
    <w:name w:val="Body Text"/>
    <w:basedOn w:val="Normal"/>
    <w:link w:val="BodyTextChar"/>
    <w:rsid w:val="00BE1FB2"/>
  </w:style>
  <w:style w:type="character" w:customStyle="1" w:styleId="BodyTextChar">
    <w:name w:val="Body Text Char"/>
    <w:link w:val="BodyText"/>
    <w:rsid w:val="00BE1FB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Cahill</vt:lpstr>
    </vt:vector>
  </TitlesOfParts>
  <Company>DeVry</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Cahill</dc:title>
  <dc:creator>mcahill</dc:creator>
  <cp:lastModifiedBy>Serna, Elizabeth</cp:lastModifiedBy>
  <cp:revision>3</cp:revision>
  <cp:lastPrinted>2015-02-16T18:50:00Z</cp:lastPrinted>
  <dcterms:created xsi:type="dcterms:W3CDTF">2015-02-18T16:13:00Z</dcterms:created>
  <dcterms:modified xsi:type="dcterms:W3CDTF">2015-02-18T16:14:00Z</dcterms:modified>
</cp:coreProperties>
</file>