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AA" w:rsidRDefault="000B04C1" w:rsidP="00776BAA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lang w:val="en"/>
        </w:rPr>
      </w:pPr>
      <w:r>
        <w:rPr>
          <w:rFonts w:ascii="Arial" w:eastAsia="Times New Roman" w:hAnsi="Arial" w:cs="Arial"/>
          <w:b/>
          <w:lang w:val="en"/>
        </w:rPr>
        <w:t>ENGL</w:t>
      </w:r>
      <w:r w:rsidR="00776BAA">
        <w:rPr>
          <w:rFonts w:ascii="Arial" w:eastAsia="Times New Roman" w:hAnsi="Arial" w:cs="Arial"/>
          <w:b/>
          <w:lang w:val="en"/>
        </w:rPr>
        <w:t>206</w:t>
      </w:r>
    </w:p>
    <w:p w:rsidR="00776BAA" w:rsidRPr="00190722" w:rsidRDefault="00776BAA" w:rsidP="00776BA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lang w:val="en"/>
        </w:rPr>
      </w:pPr>
      <w:r>
        <w:rPr>
          <w:rFonts w:ascii="Arial" w:eastAsia="Times New Roman" w:hAnsi="Arial" w:cs="Arial"/>
          <w:b/>
          <w:lang w:val="en"/>
        </w:rPr>
        <w:t xml:space="preserve">Course Project: </w:t>
      </w:r>
      <w:r w:rsidRPr="00190722">
        <w:rPr>
          <w:rFonts w:ascii="Arial" w:eastAsia="Times New Roman" w:hAnsi="Arial" w:cs="Arial"/>
          <w:b/>
          <w:lang w:val="en"/>
        </w:rPr>
        <w:t>Week 5</w:t>
      </w:r>
      <w:r w:rsidR="000B04C1">
        <w:rPr>
          <w:rFonts w:ascii="Arial" w:eastAsia="Times New Roman" w:hAnsi="Arial" w:cs="Arial"/>
          <w:b/>
          <w:lang w:val="en"/>
        </w:rPr>
        <w:t>—</w:t>
      </w:r>
      <w:r w:rsidRPr="00190722">
        <w:rPr>
          <w:rFonts w:ascii="Arial" w:eastAsia="Times New Roman" w:hAnsi="Arial" w:cs="Arial"/>
          <w:b/>
          <w:lang w:val="en"/>
        </w:rPr>
        <w:t>Describ</w:t>
      </w:r>
      <w:r w:rsidR="001D762F">
        <w:rPr>
          <w:rFonts w:ascii="Arial" w:eastAsia="Times New Roman" w:hAnsi="Arial" w:cs="Arial"/>
          <w:b/>
          <w:lang w:val="en"/>
        </w:rPr>
        <w:t>ing a</w:t>
      </w:r>
      <w:bookmarkStart w:id="0" w:name="_GoBack"/>
      <w:bookmarkEnd w:id="0"/>
      <w:r w:rsidRPr="00190722">
        <w:rPr>
          <w:rFonts w:ascii="Arial" w:eastAsia="Times New Roman" w:hAnsi="Arial" w:cs="Arial"/>
          <w:b/>
          <w:lang w:val="en"/>
        </w:rPr>
        <w:t xml:space="preserve"> Solution</w:t>
      </w:r>
    </w:p>
    <w:p w:rsidR="00776BAA" w:rsidRPr="00190722" w:rsidRDefault="00776BAA" w:rsidP="00776BAA">
      <w:pPr>
        <w:spacing w:before="100" w:beforeAutospacing="1" w:after="100" w:afterAutospacing="1" w:line="300" w:lineRule="atLeast"/>
        <w:rPr>
          <w:rFonts w:ascii="Arial" w:eastAsia="Times New Roman" w:hAnsi="Arial" w:cs="Arial"/>
          <w:lang w:val="en"/>
        </w:rPr>
      </w:pPr>
      <w:r w:rsidRPr="00190722">
        <w:rPr>
          <w:rFonts w:ascii="Arial" w:eastAsia="Times New Roman" w:hAnsi="Arial" w:cs="Arial"/>
          <w:lang w:val="en"/>
        </w:rPr>
        <w:t xml:space="preserve">This next stage of the </w:t>
      </w:r>
      <w:r w:rsidR="000B04C1">
        <w:rPr>
          <w:rFonts w:ascii="Arial" w:eastAsia="Times New Roman" w:hAnsi="Arial" w:cs="Arial"/>
          <w:lang w:val="en"/>
        </w:rPr>
        <w:t>C</w:t>
      </w:r>
      <w:r w:rsidRPr="00190722">
        <w:rPr>
          <w:rFonts w:ascii="Arial" w:eastAsia="Times New Roman" w:hAnsi="Arial" w:cs="Arial"/>
          <w:lang w:val="en"/>
        </w:rPr>
        <w:t xml:space="preserve">ourse </w:t>
      </w:r>
      <w:r w:rsidR="000B04C1">
        <w:rPr>
          <w:rFonts w:ascii="Arial" w:eastAsia="Times New Roman" w:hAnsi="Arial" w:cs="Arial"/>
          <w:lang w:val="en"/>
        </w:rPr>
        <w:t>P</w:t>
      </w:r>
      <w:r w:rsidRPr="00190722">
        <w:rPr>
          <w:rFonts w:ascii="Arial" w:eastAsia="Times New Roman" w:hAnsi="Arial" w:cs="Arial"/>
          <w:lang w:val="en"/>
        </w:rPr>
        <w:t xml:space="preserve">roject involves researching solutions to the problem you described in </w:t>
      </w:r>
      <w:r w:rsidR="000B04C1">
        <w:rPr>
          <w:rFonts w:ascii="Arial" w:eastAsia="Times New Roman" w:hAnsi="Arial" w:cs="Arial"/>
          <w:lang w:val="en"/>
        </w:rPr>
        <w:t>W</w:t>
      </w:r>
      <w:r w:rsidRPr="00190722">
        <w:rPr>
          <w:rFonts w:ascii="Arial" w:eastAsia="Times New Roman" w:hAnsi="Arial" w:cs="Arial"/>
          <w:lang w:val="en"/>
        </w:rPr>
        <w:t xml:space="preserve">eek 4. Use the DeVry Library’s databases to find two more potential sources for your proposal. </w:t>
      </w:r>
      <w:r>
        <w:rPr>
          <w:rFonts w:ascii="Arial" w:eastAsia="Times New Roman" w:hAnsi="Arial" w:cs="Arial"/>
          <w:lang w:val="en"/>
        </w:rPr>
        <w:t>A</w:t>
      </w:r>
      <w:r w:rsidRPr="00190722">
        <w:rPr>
          <w:rFonts w:ascii="Arial" w:eastAsia="Times New Roman" w:hAnsi="Arial" w:cs="Arial"/>
          <w:lang w:val="en"/>
        </w:rPr>
        <w:t>nswer the following questions.</w:t>
      </w:r>
      <w:r w:rsidR="000B04C1">
        <w:rPr>
          <w:rFonts w:ascii="Arial" w:eastAsia="Times New Roman" w:hAnsi="Arial" w:cs="Arial"/>
          <w:lang w:val="en"/>
        </w:rPr>
        <w:t xml:space="preserve"> </w:t>
      </w:r>
      <w:r w:rsidRPr="00190722">
        <w:rPr>
          <w:rFonts w:ascii="Arial" w:eastAsia="Times New Roman" w:hAnsi="Arial" w:cs="Arial"/>
          <w:lang w:val="en"/>
        </w:rPr>
        <w:t xml:space="preserve">As you did last week, use in-text citations to show when information is coming from a source. </w:t>
      </w:r>
    </w:p>
    <w:p w:rsidR="00776BAA" w:rsidRPr="00190722" w:rsidRDefault="00776BAA" w:rsidP="00776BAA">
      <w:pPr>
        <w:spacing w:before="100" w:beforeAutospacing="1" w:after="100" w:afterAutospacing="1" w:line="300" w:lineRule="atLeast"/>
        <w:rPr>
          <w:rFonts w:ascii="Arial" w:eastAsia="Times New Roman" w:hAnsi="Arial" w:cs="Arial"/>
          <w:lang w:val="en"/>
        </w:rPr>
      </w:pPr>
      <w:r w:rsidRPr="00190722">
        <w:rPr>
          <w:rFonts w:ascii="Arial" w:eastAsia="Times New Roman" w:hAnsi="Arial" w:cs="Arial"/>
          <w:lang w:val="en"/>
        </w:rPr>
        <w:t xml:space="preserve">The information you generate here can later be used in the </w:t>
      </w:r>
      <w:r w:rsidRPr="000B04C1">
        <w:rPr>
          <w:rFonts w:ascii="Arial" w:eastAsia="Times New Roman" w:hAnsi="Arial" w:cs="Arial"/>
          <w:lang w:val="en"/>
        </w:rPr>
        <w:t>Project Plan</w:t>
      </w:r>
      <w:r w:rsidRPr="00190722">
        <w:rPr>
          <w:rFonts w:ascii="Arial" w:eastAsia="Times New Roman" w:hAnsi="Arial" w:cs="Arial"/>
          <w:lang w:val="en"/>
        </w:rPr>
        <w:t xml:space="preserve"> section in your proposal.</w:t>
      </w:r>
      <w:r w:rsidR="000B04C1">
        <w:rPr>
          <w:rFonts w:ascii="Arial" w:eastAsia="Times New Roman" w:hAnsi="Arial" w:cs="Arial"/>
          <w:lang w:val="en"/>
        </w:rPr>
        <w:t xml:space="preserve"> </w:t>
      </w:r>
      <w:r w:rsidRPr="00190722">
        <w:rPr>
          <w:rFonts w:ascii="Arial" w:eastAsia="Times New Roman" w:hAnsi="Arial" w:cs="Arial"/>
          <w:lang w:val="en"/>
        </w:rPr>
        <w:t xml:space="preserve">When you write your proposal, you will have completed additional research and </w:t>
      </w:r>
      <w:r w:rsidR="000B04C1">
        <w:rPr>
          <w:rFonts w:ascii="Arial" w:eastAsia="Times New Roman" w:hAnsi="Arial" w:cs="Arial"/>
          <w:lang w:val="en"/>
        </w:rPr>
        <w:t xml:space="preserve">will </w:t>
      </w:r>
      <w:r w:rsidRPr="00190722">
        <w:rPr>
          <w:rFonts w:ascii="Arial" w:eastAsia="Times New Roman" w:hAnsi="Arial" w:cs="Arial"/>
          <w:lang w:val="en"/>
        </w:rPr>
        <w:t>be able to build on this information to show your readers how you would like to solve the problem.</w:t>
      </w:r>
    </w:p>
    <w:p w:rsidR="00776BAA" w:rsidRPr="00190722" w:rsidRDefault="00776BAA" w:rsidP="00776BA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val="en"/>
        </w:rPr>
      </w:pPr>
      <w:r w:rsidRPr="00190722">
        <w:rPr>
          <w:rFonts w:ascii="Arial" w:eastAsia="Times New Roman" w:hAnsi="Arial" w:cs="Arial"/>
          <w:lang w:val="en"/>
        </w:rPr>
        <w:t xml:space="preserve">Describe the solution </w:t>
      </w:r>
    </w:p>
    <w:p w:rsidR="00776BAA" w:rsidRPr="00190722" w:rsidRDefault="00776BAA" w:rsidP="00776BAA">
      <w:pPr>
        <w:pStyle w:val="ListParagraph"/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val="en"/>
        </w:rPr>
      </w:pPr>
      <w:r w:rsidRPr="00190722">
        <w:rPr>
          <w:rFonts w:ascii="Arial" w:eastAsia="Times New Roman" w:hAnsi="Arial" w:cs="Arial"/>
          <w:lang w:val="en"/>
        </w:rPr>
        <w:t>What are the goals or objectives that your plan</w:t>
      </w:r>
      <w:r w:rsidR="000B04C1">
        <w:rPr>
          <w:rFonts w:ascii="Arial" w:eastAsia="Times New Roman" w:hAnsi="Arial" w:cs="Arial"/>
          <w:lang w:val="en"/>
        </w:rPr>
        <w:t xml:space="preserve"> (</w:t>
      </w:r>
      <w:r w:rsidRPr="00190722">
        <w:rPr>
          <w:rFonts w:ascii="Arial" w:eastAsia="Times New Roman" w:hAnsi="Arial" w:cs="Arial"/>
          <w:lang w:val="en"/>
        </w:rPr>
        <w:t>your solution</w:t>
      </w:r>
      <w:r w:rsidR="000B04C1">
        <w:rPr>
          <w:rFonts w:ascii="Arial" w:eastAsia="Times New Roman" w:hAnsi="Arial" w:cs="Arial"/>
          <w:lang w:val="en"/>
        </w:rPr>
        <w:t>)</w:t>
      </w:r>
      <w:r w:rsidRPr="00190722">
        <w:rPr>
          <w:rFonts w:ascii="Arial" w:eastAsia="Times New Roman" w:hAnsi="Arial" w:cs="Arial"/>
          <w:lang w:val="en"/>
        </w:rPr>
        <w:t xml:space="preserve"> will accomplish?</w:t>
      </w:r>
    </w:p>
    <w:p w:rsidR="00776BAA" w:rsidRPr="00190722" w:rsidRDefault="00776BAA" w:rsidP="00776BAA">
      <w:pPr>
        <w:pStyle w:val="ListParagraph"/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val="en"/>
        </w:rPr>
      </w:pPr>
      <w:r w:rsidRPr="00190722">
        <w:rPr>
          <w:rFonts w:ascii="Arial" w:eastAsia="Times New Roman" w:hAnsi="Arial" w:cs="Arial"/>
          <w:lang w:val="en"/>
        </w:rPr>
        <w:t>How will your solution</w:t>
      </w:r>
      <w:r w:rsidR="00AC7B41">
        <w:rPr>
          <w:rFonts w:ascii="Arial" w:eastAsia="Times New Roman" w:hAnsi="Arial" w:cs="Arial"/>
          <w:lang w:val="en"/>
        </w:rPr>
        <w:t>(s)</w:t>
      </w:r>
      <w:r w:rsidRPr="00190722">
        <w:rPr>
          <w:rFonts w:ascii="Arial" w:eastAsia="Times New Roman" w:hAnsi="Arial" w:cs="Arial"/>
          <w:lang w:val="en"/>
        </w:rPr>
        <w:t xml:space="preserve"> improve the situation?</w:t>
      </w:r>
    </w:p>
    <w:p w:rsidR="00776BAA" w:rsidRPr="00190722" w:rsidRDefault="00776BAA" w:rsidP="00776BAA">
      <w:pPr>
        <w:pStyle w:val="ListParagraph"/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val="en"/>
        </w:rPr>
      </w:pPr>
      <w:r w:rsidRPr="00190722">
        <w:rPr>
          <w:rFonts w:ascii="Arial" w:eastAsia="Times New Roman" w:hAnsi="Arial" w:cs="Arial"/>
          <w:lang w:val="en"/>
        </w:rPr>
        <w:t>What are the possible steps involved in implementing your solution</w:t>
      </w:r>
      <w:r w:rsidR="00AC7B41">
        <w:rPr>
          <w:rFonts w:ascii="Arial" w:eastAsia="Times New Roman" w:hAnsi="Arial" w:cs="Arial"/>
          <w:lang w:val="en"/>
        </w:rPr>
        <w:t>(s)</w:t>
      </w:r>
      <w:r w:rsidRPr="00190722">
        <w:rPr>
          <w:rFonts w:ascii="Arial" w:eastAsia="Times New Roman" w:hAnsi="Arial" w:cs="Arial"/>
          <w:lang w:val="en"/>
        </w:rPr>
        <w:t>?</w:t>
      </w:r>
    </w:p>
    <w:p w:rsidR="00776BAA" w:rsidRPr="00190722" w:rsidRDefault="00776BAA" w:rsidP="00776BAA">
      <w:pPr>
        <w:pStyle w:val="ListParagraph"/>
        <w:numPr>
          <w:ilvl w:val="1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val="en"/>
        </w:rPr>
      </w:pPr>
      <w:r w:rsidRPr="00190722">
        <w:rPr>
          <w:rFonts w:ascii="Arial" w:eastAsia="Times New Roman" w:hAnsi="Arial" w:cs="Arial"/>
          <w:lang w:val="en"/>
        </w:rPr>
        <w:t>What are the potential obstacles or drawbacks to your solution</w:t>
      </w:r>
      <w:r w:rsidR="00AC7B41">
        <w:rPr>
          <w:rFonts w:ascii="Arial" w:eastAsia="Times New Roman" w:hAnsi="Arial" w:cs="Arial"/>
          <w:lang w:val="en"/>
        </w:rPr>
        <w:t>(s)</w:t>
      </w:r>
      <w:r w:rsidRPr="00190722">
        <w:rPr>
          <w:rFonts w:ascii="Arial" w:eastAsia="Times New Roman" w:hAnsi="Arial" w:cs="Arial"/>
          <w:lang w:val="en"/>
        </w:rPr>
        <w:t>?</w:t>
      </w:r>
    </w:p>
    <w:p w:rsidR="00776BAA" w:rsidRPr="00190722" w:rsidRDefault="00776BAA" w:rsidP="00776BA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lang w:val="en"/>
        </w:rPr>
      </w:pPr>
      <w:r w:rsidRPr="00190722">
        <w:rPr>
          <w:rFonts w:ascii="Arial" w:eastAsia="Times New Roman" w:hAnsi="Arial" w:cs="Arial"/>
          <w:lang w:val="en"/>
        </w:rPr>
        <w:t xml:space="preserve">Identify Potential Sources: In APA format, list two new potential sources you found using the DeVry databases. Do not list the two sources that you used last week. </w:t>
      </w:r>
    </w:p>
    <w:p w:rsidR="00B67041" w:rsidRDefault="00B67041"/>
    <w:sectPr w:rsidR="00B6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472B1"/>
    <w:multiLevelType w:val="hybridMultilevel"/>
    <w:tmpl w:val="94088BC6"/>
    <w:lvl w:ilvl="0" w:tplc="BE4CF1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AA"/>
    <w:rsid w:val="000B04C1"/>
    <w:rsid w:val="001D762F"/>
    <w:rsid w:val="00776BAA"/>
    <w:rsid w:val="00782F89"/>
    <w:rsid w:val="00AC7B41"/>
    <w:rsid w:val="00B67041"/>
    <w:rsid w:val="00E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57085-2940-48F1-ADA6-BCAA1F1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Cahill, Marie</dc:creator>
  <cp:lastModifiedBy>Patel, Krishna</cp:lastModifiedBy>
  <cp:revision>4</cp:revision>
  <dcterms:created xsi:type="dcterms:W3CDTF">2015-02-18T17:44:00Z</dcterms:created>
  <dcterms:modified xsi:type="dcterms:W3CDTF">2015-04-08T19:16:00Z</dcterms:modified>
</cp:coreProperties>
</file>