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65584" w14:textId="77777777" w:rsidR="00015E28" w:rsidRDefault="00015E28" w:rsidP="005259C7">
      <w:pPr>
        <w:spacing w:after="0" w:line="240" w:lineRule="auto"/>
        <w:contextualSpacing/>
        <w:jc w:val="center"/>
        <w:rPr>
          <w:b/>
          <w:sz w:val="56"/>
          <w:szCs w:val="56"/>
        </w:rPr>
      </w:pPr>
      <w:bookmarkStart w:id="0" w:name="_Hlk18573815"/>
      <w:bookmarkEnd w:id="0"/>
      <w:r>
        <w:rPr>
          <w:b/>
          <w:sz w:val="56"/>
          <w:szCs w:val="56"/>
        </w:rPr>
        <w:t>Course Project</w:t>
      </w:r>
    </w:p>
    <w:p w14:paraId="696B7860" w14:textId="77777777" w:rsidR="00015E28" w:rsidRDefault="00015E28" w:rsidP="005259C7">
      <w:pPr>
        <w:spacing w:after="0" w:line="240" w:lineRule="auto"/>
        <w:contextualSpacing/>
        <w:jc w:val="center"/>
        <w:rPr>
          <w:b/>
          <w:sz w:val="36"/>
          <w:szCs w:val="36"/>
        </w:rPr>
      </w:pPr>
      <w:r>
        <w:rPr>
          <w:b/>
          <w:sz w:val="36"/>
          <w:szCs w:val="36"/>
        </w:rPr>
        <w:t>College of Engineering and Information Sciences</w:t>
      </w:r>
    </w:p>
    <w:p w14:paraId="5AF5E965" w14:textId="77777777" w:rsidR="00015E28" w:rsidRDefault="00015E28" w:rsidP="005259C7">
      <w:pPr>
        <w:spacing w:after="0" w:line="240" w:lineRule="auto"/>
        <w:contextualSpacing/>
        <w:jc w:val="center"/>
        <w:rPr>
          <w:b/>
          <w:sz w:val="36"/>
          <w:szCs w:val="36"/>
        </w:rPr>
      </w:pPr>
      <w:r>
        <w:rPr>
          <w:b/>
          <w:sz w:val="36"/>
          <w:szCs w:val="36"/>
        </w:rPr>
        <w:t>DeVry University</w:t>
      </w:r>
    </w:p>
    <w:p w14:paraId="27079E76" w14:textId="77777777" w:rsidR="00015E28" w:rsidRDefault="00015E28" w:rsidP="00015E28">
      <w:pPr>
        <w:spacing w:after="120"/>
        <w:jc w:val="center"/>
        <w:rPr>
          <w:b/>
          <w:sz w:val="36"/>
          <w:szCs w:val="36"/>
        </w:rPr>
      </w:pPr>
    </w:p>
    <w:p w14:paraId="6A56D561" w14:textId="77777777" w:rsidR="00015E28" w:rsidRDefault="00015E28" w:rsidP="005259C7">
      <w:pPr>
        <w:spacing w:after="0" w:line="240" w:lineRule="auto"/>
        <w:contextualSpacing/>
        <w:rPr>
          <w:b/>
          <w:sz w:val="32"/>
          <w:szCs w:val="32"/>
        </w:rPr>
      </w:pPr>
      <w:r>
        <w:rPr>
          <w:b/>
          <w:sz w:val="32"/>
          <w:szCs w:val="32"/>
        </w:rPr>
        <w:t>Course Number: SEC290</w:t>
      </w:r>
    </w:p>
    <w:p w14:paraId="2044D324" w14:textId="43640055" w:rsidR="00015E28" w:rsidRDefault="00015E28" w:rsidP="005259C7">
      <w:pPr>
        <w:spacing w:after="0" w:line="240" w:lineRule="auto"/>
        <w:contextualSpacing/>
        <w:rPr>
          <w:rFonts w:cstheme="minorHAnsi"/>
          <w:b/>
          <w:sz w:val="32"/>
          <w:szCs w:val="32"/>
        </w:rPr>
      </w:pPr>
      <w:r>
        <w:rPr>
          <w:rFonts w:cstheme="minorHAnsi"/>
          <w:b/>
          <w:sz w:val="32"/>
          <w:szCs w:val="32"/>
        </w:rPr>
        <w:t>Module 2: Snort</w:t>
      </w:r>
    </w:p>
    <w:p w14:paraId="6E6D89D4" w14:textId="77777777" w:rsidR="00825F0D" w:rsidRDefault="00825F0D" w:rsidP="00015E28">
      <w:pPr>
        <w:rPr>
          <w:rFonts w:cstheme="minorHAnsi"/>
          <w:b/>
          <w:sz w:val="32"/>
          <w:szCs w:val="32"/>
        </w:rPr>
      </w:pPr>
    </w:p>
    <w:p w14:paraId="2B4478B6" w14:textId="77777777" w:rsidR="00B97D39" w:rsidRDefault="00B97D39" w:rsidP="00B97D39">
      <w:pPr>
        <w:rPr>
          <w:b/>
          <w:sz w:val="28"/>
          <w:szCs w:val="28"/>
        </w:rPr>
      </w:pPr>
      <w:r>
        <w:rPr>
          <w:b/>
          <w:sz w:val="28"/>
          <w:szCs w:val="28"/>
        </w:rPr>
        <w:t>Objectives</w:t>
      </w:r>
    </w:p>
    <w:p w14:paraId="7AFB20B3" w14:textId="7FAE8E83" w:rsidR="00524459" w:rsidRPr="00524459" w:rsidRDefault="00900794" w:rsidP="00900794">
      <w:r>
        <w:t xml:space="preserve">In this module, </w:t>
      </w:r>
      <w:r w:rsidR="00C21C81">
        <w:t xml:space="preserve">we will set up </w:t>
      </w:r>
      <w:r w:rsidR="00524459" w:rsidRPr="00524459">
        <w:t>a distributed</w:t>
      </w:r>
      <w:r w:rsidR="00156D6F">
        <w:t xml:space="preserve"> </w:t>
      </w:r>
      <w:r w:rsidR="00D21CC1">
        <w:t>S</w:t>
      </w:r>
      <w:r w:rsidR="00524459" w:rsidRPr="00524459">
        <w:t>nort with clicks of the mouse</w:t>
      </w:r>
      <w:r w:rsidR="00C21C81">
        <w:t>, including</w:t>
      </w:r>
      <w:r w:rsidR="00460582">
        <w:t xml:space="preserve"> the following.</w:t>
      </w:r>
    </w:p>
    <w:p w14:paraId="2B2DFF46" w14:textId="29ABEA88" w:rsidR="00C508B6" w:rsidRDefault="00C508B6" w:rsidP="00C21C81">
      <w:pPr>
        <w:pStyle w:val="ListParagraph"/>
        <w:numPr>
          <w:ilvl w:val="0"/>
          <w:numId w:val="4"/>
        </w:numPr>
      </w:pPr>
      <w:r>
        <w:t xml:space="preserve">Installing </w:t>
      </w:r>
      <w:r w:rsidR="003620B2">
        <w:t>S</w:t>
      </w:r>
      <w:r>
        <w:t>nort</w:t>
      </w:r>
    </w:p>
    <w:p w14:paraId="0F2260CD" w14:textId="783F29BB" w:rsidR="00526962" w:rsidRDefault="00526962" w:rsidP="00C21C81">
      <w:pPr>
        <w:pStyle w:val="ListParagraph"/>
        <w:numPr>
          <w:ilvl w:val="0"/>
          <w:numId w:val="4"/>
        </w:numPr>
      </w:pPr>
      <w:r>
        <w:t xml:space="preserve">Testing </w:t>
      </w:r>
      <w:r w:rsidR="003620B2">
        <w:t>S</w:t>
      </w:r>
      <w:r>
        <w:t xml:space="preserve">nort </w:t>
      </w:r>
      <w:r w:rsidR="00460582">
        <w:t>R</w:t>
      </w:r>
      <w:r>
        <w:t>ules</w:t>
      </w:r>
    </w:p>
    <w:p w14:paraId="34E84FFF" w14:textId="61A51869" w:rsidR="00526962" w:rsidRDefault="00526962" w:rsidP="00C21C81">
      <w:pPr>
        <w:pStyle w:val="ListParagraph"/>
        <w:numPr>
          <w:ilvl w:val="0"/>
          <w:numId w:val="4"/>
        </w:numPr>
      </w:pPr>
      <w:r>
        <w:t xml:space="preserve">Creating </w:t>
      </w:r>
      <w:r w:rsidR="00460582">
        <w:t>C</w:t>
      </w:r>
      <w:r>
        <w:t xml:space="preserve">ustom </w:t>
      </w:r>
      <w:r w:rsidR="003620B2">
        <w:t>S</w:t>
      </w:r>
      <w:r>
        <w:t xml:space="preserve">nort </w:t>
      </w:r>
      <w:r w:rsidR="00460582">
        <w:t>R</w:t>
      </w:r>
      <w:r>
        <w:t>ules</w:t>
      </w:r>
    </w:p>
    <w:p w14:paraId="4F51B3F7" w14:textId="0DD30175" w:rsidR="00524459" w:rsidRDefault="00CF75BC" w:rsidP="00C21C81">
      <w:pPr>
        <w:pStyle w:val="ListParagraph"/>
        <w:numPr>
          <w:ilvl w:val="0"/>
          <w:numId w:val="4"/>
        </w:numPr>
      </w:pPr>
      <w:r>
        <w:t>Deploying</w:t>
      </w:r>
      <w:r w:rsidR="00460582">
        <w:t xml:space="preserve"> M</w:t>
      </w:r>
      <w:r w:rsidR="00524459" w:rsidRPr="00524459">
        <w:t xml:space="preserve">ultiple </w:t>
      </w:r>
      <w:r w:rsidR="003620B2">
        <w:t>S</w:t>
      </w:r>
      <w:r w:rsidR="00524459" w:rsidRPr="00524459">
        <w:t xml:space="preserve">nort </w:t>
      </w:r>
      <w:r w:rsidR="00460582">
        <w:t>S</w:t>
      </w:r>
      <w:r w:rsidR="00524459" w:rsidRPr="00524459">
        <w:t>ensor</w:t>
      </w:r>
      <w:r w:rsidR="00B97D39">
        <w:t>s</w:t>
      </w:r>
    </w:p>
    <w:p w14:paraId="096E7A4D" w14:textId="65450933" w:rsidR="00DB2FEF" w:rsidRDefault="00A75359" w:rsidP="00DB2FEF">
      <w:r>
        <w:rPr>
          <w:b/>
          <w:sz w:val="28"/>
          <w:szCs w:val="28"/>
        </w:rPr>
        <w:t>Required VMs</w:t>
      </w:r>
    </w:p>
    <w:p w14:paraId="07ECD5EC" w14:textId="41F31A8E" w:rsidR="0065715F" w:rsidRPr="0065715F" w:rsidRDefault="0065715F" w:rsidP="002802B3">
      <w:pPr>
        <w:pStyle w:val="ListParagraph"/>
        <w:numPr>
          <w:ilvl w:val="0"/>
          <w:numId w:val="5"/>
        </w:numPr>
      </w:pPr>
      <w:r>
        <w:t>Ubuntu</w:t>
      </w:r>
      <w:r w:rsidR="00083B07">
        <w:t>-</w:t>
      </w:r>
      <w:r>
        <w:t>Web</w:t>
      </w:r>
      <w:r w:rsidR="00460582">
        <w:t xml:space="preserve">: </w:t>
      </w:r>
      <w:r w:rsidR="002802B3">
        <w:t xml:space="preserve">username/password: </w:t>
      </w:r>
      <w:r w:rsidRPr="002802B3">
        <w:rPr>
          <w:b/>
          <w:bCs/>
        </w:rPr>
        <w:t>student/studentpassword</w:t>
      </w:r>
    </w:p>
    <w:p w14:paraId="1A3CDF31" w14:textId="272AA644" w:rsidR="00AB0ED7" w:rsidRPr="00946310" w:rsidRDefault="00524459" w:rsidP="002802B3">
      <w:pPr>
        <w:pStyle w:val="ListParagraph"/>
        <w:numPr>
          <w:ilvl w:val="0"/>
          <w:numId w:val="5"/>
        </w:numPr>
      </w:pPr>
      <w:r>
        <w:t>NST30</w:t>
      </w:r>
      <w:r w:rsidR="00460582">
        <w:t xml:space="preserve">: </w:t>
      </w:r>
      <w:r w:rsidR="002802B3">
        <w:t xml:space="preserve">username/password: </w:t>
      </w:r>
      <w:r w:rsidRPr="002802B3">
        <w:rPr>
          <w:b/>
          <w:bCs/>
        </w:rPr>
        <w:t>roo</w:t>
      </w:r>
      <w:r w:rsidR="00AB0ED7" w:rsidRPr="002802B3">
        <w:rPr>
          <w:b/>
          <w:bCs/>
        </w:rPr>
        <w:t>t/</w:t>
      </w:r>
      <w:r w:rsidRPr="002802B3">
        <w:rPr>
          <w:b/>
          <w:bCs/>
        </w:rPr>
        <w:t>root</w:t>
      </w:r>
      <w:r w:rsidR="00AB0ED7" w:rsidRPr="002802B3">
        <w:rPr>
          <w:b/>
          <w:bCs/>
        </w:rPr>
        <w:t>pw</w:t>
      </w:r>
    </w:p>
    <w:p w14:paraId="55B1D400" w14:textId="01B10DB0" w:rsidR="00946310" w:rsidRPr="0065715F" w:rsidRDefault="00946310" w:rsidP="002802B3">
      <w:pPr>
        <w:pStyle w:val="ListParagraph"/>
        <w:numPr>
          <w:ilvl w:val="0"/>
          <w:numId w:val="5"/>
        </w:numPr>
      </w:pPr>
      <w:r>
        <w:t>OWASP BWA Machine</w:t>
      </w:r>
      <w:r w:rsidR="00460582">
        <w:t xml:space="preserve">: </w:t>
      </w:r>
      <w:r w:rsidR="002802B3">
        <w:t xml:space="preserve">username/password: </w:t>
      </w:r>
      <w:r w:rsidRPr="002802B3">
        <w:rPr>
          <w:b/>
          <w:bCs/>
        </w:rPr>
        <w:t>root/owaspbwa</w:t>
      </w:r>
    </w:p>
    <w:p w14:paraId="4FA7308B" w14:textId="77777777" w:rsidR="005F5806" w:rsidRDefault="005F5806" w:rsidP="005C052F">
      <w:pPr>
        <w:rPr>
          <w:b/>
          <w:bCs/>
        </w:rPr>
      </w:pPr>
    </w:p>
    <w:p w14:paraId="40236C4D" w14:textId="77777777" w:rsidR="005F5806" w:rsidRDefault="005F5806" w:rsidP="005C052F">
      <w:pPr>
        <w:rPr>
          <w:b/>
          <w:bCs/>
        </w:rPr>
      </w:pPr>
    </w:p>
    <w:p w14:paraId="641368A4" w14:textId="77777777" w:rsidR="005F5806" w:rsidRDefault="005F5806" w:rsidP="005C052F">
      <w:pPr>
        <w:rPr>
          <w:b/>
          <w:bCs/>
        </w:rPr>
      </w:pPr>
    </w:p>
    <w:p w14:paraId="06B9C699" w14:textId="77777777" w:rsidR="005F5806" w:rsidRDefault="005F5806" w:rsidP="005C052F">
      <w:pPr>
        <w:rPr>
          <w:b/>
          <w:bCs/>
        </w:rPr>
      </w:pPr>
    </w:p>
    <w:p w14:paraId="678F9F89" w14:textId="77777777" w:rsidR="005F5806" w:rsidRDefault="005F5806" w:rsidP="005C052F">
      <w:pPr>
        <w:rPr>
          <w:b/>
          <w:bCs/>
        </w:rPr>
      </w:pPr>
    </w:p>
    <w:p w14:paraId="683253E8" w14:textId="77777777" w:rsidR="005F5806" w:rsidRDefault="005F5806" w:rsidP="005C052F">
      <w:pPr>
        <w:rPr>
          <w:b/>
          <w:bCs/>
        </w:rPr>
      </w:pPr>
    </w:p>
    <w:p w14:paraId="712601B9" w14:textId="77777777" w:rsidR="005F5806" w:rsidRDefault="005F5806" w:rsidP="005C052F">
      <w:pPr>
        <w:rPr>
          <w:b/>
          <w:bCs/>
        </w:rPr>
      </w:pPr>
    </w:p>
    <w:p w14:paraId="280016C2" w14:textId="77777777" w:rsidR="005F5806" w:rsidRDefault="005F5806" w:rsidP="005C052F">
      <w:pPr>
        <w:rPr>
          <w:b/>
          <w:bCs/>
        </w:rPr>
      </w:pPr>
    </w:p>
    <w:p w14:paraId="1007CC83" w14:textId="77777777" w:rsidR="005F5806" w:rsidRDefault="005F5806" w:rsidP="005C052F">
      <w:pPr>
        <w:rPr>
          <w:b/>
          <w:bCs/>
        </w:rPr>
      </w:pPr>
    </w:p>
    <w:p w14:paraId="502FB370" w14:textId="77777777" w:rsidR="005F5806" w:rsidRDefault="005F5806" w:rsidP="005C052F">
      <w:pPr>
        <w:rPr>
          <w:b/>
          <w:bCs/>
        </w:rPr>
      </w:pPr>
    </w:p>
    <w:p w14:paraId="17AD6DA3" w14:textId="77777777" w:rsidR="005F5806" w:rsidRDefault="005F5806" w:rsidP="005C052F">
      <w:pPr>
        <w:rPr>
          <w:b/>
          <w:bCs/>
        </w:rPr>
      </w:pPr>
    </w:p>
    <w:p w14:paraId="6E216BCE" w14:textId="77777777" w:rsidR="005F5806" w:rsidRDefault="005F5806" w:rsidP="005C052F">
      <w:pPr>
        <w:rPr>
          <w:b/>
          <w:bCs/>
        </w:rPr>
      </w:pPr>
    </w:p>
    <w:p w14:paraId="221EE0D7" w14:textId="441DAE6C" w:rsidR="005C052F" w:rsidRPr="005F5806" w:rsidRDefault="005C052F" w:rsidP="005C052F">
      <w:pPr>
        <w:rPr>
          <w:b/>
          <w:bCs/>
          <w:sz w:val="28"/>
          <w:szCs w:val="28"/>
        </w:rPr>
      </w:pPr>
      <w:r w:rsidRPr="005F5806">
        <w:rPr>
          <w:b/>
          <w:bCs/>
          <w:sz w:val="28"/>
          <w:szCs w:val="28"/>
        </w:rPr>
        <w:lastRenderedPageBreak/>
        <w:t>Part 1: Install</w:t>
      </w:r>
      <w:r w:rsidR="00BA5D6B">
        <w:rPr>
          <w:b/>
          <w:bCs/>
          <w:sz w:val="28"/>
          <w:szCs w:val="28"/>
        </w:rPr>
        <w:t xml:space="preserve">ing </w:t>
      </w:r>
      <w:r w:rsidR="00460582">
        <w:rPr>
          <w:b/>
          <w:bCs/>
          <w:sz w:val="28"/>
          <w:szCs w:val="28"/>
        </w:rPr>
        <w:t>S</w:t>
      </w:r>
      <w:r w:rsidRPr="005F5806">
        <w:rPr>
          <w:b/>
          <w:bCs/>
          <w:sz w:val="28"/>
          <w:szCs w:val="28"/>
        </w:rPr>
        <w:t>nort</w:t>
      </w:r>
    </w:p>
    <w:p w14:paraId="17C6B275" w14:textId="74184665" w:rsidR="000E2B5B" w:rsidRDefault="009A3E3F" w:rsidP="009A3E3F">
      <w:r>
        <w:t>We</w:t>
      </w:r>
      <w:r w:rsidR="0065715F">
        <w:t xml:space="preserve"> are going to </w:t>
      </w:r>
      <w:r w:rsidR="00524459">
        <w:t xml:space="preserve">install Snort </w:t>
      </w:r>
      <w:r w:rsidR="00A5261F">
        <w:t>from</w:t>
      </w:r>
      <w:r w:rsidR="00524459">
        <w:t xml:space="preserve"> the Linux machine Network Security Toolkit.</w:t>
      </w:r>
      <w:r w:rsidR="000E2B5B">
        <w:t xml:space="preserve"> </w:t>
      </w:r>
      <w:r w:rsidR="00524459">
        <w:t xml:space="preserve">In </w:t>
      </w:r>
      <w:r w:rsidR="000E2B5B">
        <w:t>fact,</w:t>
      </w:r>
      <w:r w:rsidR="00524459">
        <w:t xml:space="preserve"> the toolkit contains most of the top 125 free security tools with </w:t>
      </w:r>
      <w:r w:rsidR="00954E51">
        <w:t xml:space="preserve">a </w:t>
      </w:r>
      <w:r w:rsidR="00524459">
        <w:t xml:space="preserve">web form front-end to make </w:t>
      </w:r>
      <w:r w:rsidR="00AF1650">
        <w:t>our</w:t>
      </w:r>
      <w:r w:rsidR="00524459">
        <w:t xml:space="preserve"> work easi</w:t>
      </w:r>
      <w:r w:rsidR="00AF1650">
        <w:t>er</w:t>
      </w:r>
      <w:r w:rsidR="00524459">
        <w:t xml:space="preserve">. </w:t>
      </w:r>
    </w:p>
    <w:p w14:paraId="5B42014F" w14:textId="6A09EF66" w:rsidR="00524459" w:rsidRDefault="00524459" w:rsidP="00204EA7">
      <w:pPr>
        <w:pStyle w:val="ListParagraph"/>
        <w:numPr>
          <w:ilvl w:val="0"/>
          <w:numId w:val="6"/>
        </w:numPr>
      </w:pPr>
      <w:r>
        <w:t xml:space="preserve">Power on the NST30 </w:t>
      </w:r>
      <w:r w:rsidR="000E2B5B">
        <w:t>M</w:t>
      </w:r>
      <w:r>
        <w:t>achine and log</w:t>
      </w:r>
      <w:r w:rsidR="00B738EC">
        <w:t xml:space="preserve"> </w:t>
      </w:r>
      <w:r>
        <w:t xml:space="preserve">in with </w:t>
      </w:r>
      <w:r w:rsidR="003553F2">
        <w:t xml:space="preserve">the username/password </w:t>
      </w:r>
      <w:r w:rsidRPr="000E2B5B">
        <w:rPr>
          <w:b/>
          <w:bCs/>
        </w:rPr>
        <w:t>root/rootp</w:t>
      </w:r>
      <w:r w:rsidR="00B97D39" w:rsidRPr="000E2B5B">
        <w:rPr>
          <w:b/>
          <w:bCs/>
        </w:rPr>
        <w:t>w</w:t>
      </w:r>
      <w:r w:rsidR="000E2B5B" w:rsidRPr="000E2B5B">
        <w:t xml:space="preserve">. </w:t>
      </w:r>
      <w:r w:rsidR="001B14D3">
        <w:t>The Linux distro on this machine is</w:t>
      </w:r>
      <w:r w:rsidR="000317CE">
        <w:t xml:space="preserve"> Fedora</w:t>
      </w:r>
      <w:r w:rsidR="001B14D3">
        <w:t xml:space="preserve">. </w:t>
      </w:r>
      <w:r w:rsidR="00F45FF7">
        <w:t>C</w:t>
      </w:r>
      <w:r>
        <w:t xml:space="preserve">lick on the terminal icon at the top left and open a terminal window. </w:t>
      </w:r>
      <w:r w:rsidR="00A41D95">
        <w:t>E</w:t>
      </w:r>
      <w:r>
        <w:t xml:space="preserve">nter </w:t>
      </w:r>
      <w:r w:rsidRPr="000E2B5B">
        <w:rPr>
          <w:b/>
          <w:bCs/>
        </w:rPr>
        <w:t>cat /etc/os-release</w:t>
      </w:r>
      <w:r w:rsidRPr="00B738EC">
        <w:rPr>
          <w:bCs/>
        </w:rPr>
        <w:t>.</w:t>
      </w:r>
      <w:r w:rsidRPr="000E2B5B">
        <w:rPr>
          <w:b/>
          <w:bCs/>
        </w:rPr>
        <w:t xml:space="preserve"> </w:t>
      </w:r>
      <w:r>
        <w:t xml:space="preserve">An example of the output </w:t>
      </w:r>
      <w:r w:rsidR="00F02BCA">
        <w:t xml:space="preserve">is </w:t>
      </w:r>
      <w:r>
        <w:t>shown in the</w:t>
      </w:r>
      <w:r w:rsidR="00F02BCA">
        <w:t xml:space="preserve"> </w:t>
      </w:r>
      <w:r>
        <w:t>image</w:t>
      </w:r>
      <w:r w:rsidR="00F02BCA">
        <w:t xml:space="preserve"> below.</w:t>
      </w:r>
      <w:r w:rsidR="00204EA7" w:rsidRPr="00204EA7">
        <w:t xml:space="preserve"> </w:t>
      </w:r>
      <w:r w:rsidR="00204EA7">
        <w:t xml:space="preserve">We are using version 30 of the Network Security Toolkit. </w:t>
      </w:r>
    </w:p>
    <w:p w14:paraId="0E3910EA" w14:textId="77777777" w:rsidR="00524459" w:rsidRDefault="00524459" w:rsidP="00524459">
      <w:pPr>
        <w:jc w:val="center"/>
      </w:pPr>
      <w:r>
        <w:rPr>
          <w:noProof/>
        </w:rPr>
        <w:drawing>
          <wp:inline distT="0" distB="0" distL="0" distR="0" wp14:anchorId="79EE7A9A" wp14:editId="3A7F1477">
            <wp:extent cx="3825240" cy="20362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3853859" cy="2051503"/>
                    </a:xfrm>
                    <a:prstGeom prst="rect">
                      <a:avLst/>
                    </a:prstGeom>
                  </pic:spPr>
                </pic:pic>
              </a:graphicData>
            </a:graphic>
          </wp:inline>
        </w:drawing>
      </w:r>
    </w:p>
    <w:p w14:paraId="6506686B" w14:textId="1F94A0F4" w:rsidR="0065715F" w:rsidRPr="00C32905" w:rsidRDefault="00C32905" w:rsidP="00014435">
      <w:pPr>
        <w:pStyle w:val="ListParagraph"/>
        <w:numPr>
          <w:ilvl w:val="0"/>
          <w:numId w:val="6"/>
        </w:numPr>
      </w:pPr>
      <w:r>
        <w:t>To check IP configurations</w:t>
      </w:r>
      <w:r w:rsidR="00FF64F1">
        <w:t xml:space="preserve">, enter </w:t>
      </w:r>
      <w:r w:rsidR="00FF64F1" w:rsidRPr="00C32905">
        <w:rPr>
          <w:b/>
          <w:bCs/>
        </w:rPr>
        <w:t>ifconfig</w:t>
      </w:r>
      <w:r w:rsidRPr="00C32905">
        <w:rPr>
          <w:b/>
          <w:bCs/>
        </w:rPr>
        <w:t xml:space="preserve"> </w:t>
      </w:r>
      <w:r w:rsidRPr="00C32905">
        <w:t>and notice that</w:t>
      </w:r>
      <w:r w:rsidRPr="00C32905">
        <w:rPr>
          <w:b/>
          <w:bCs/>
        </w:rPr>
        <w:t xml:space="preserve"> </w:t>
      </w:r>
      <w:r w:rsidR="00FF64F1">
        <w:t xml:space="preserve">Fedora uses the </w:t>
      </w:r>
      <w:r w:rsidR="002F1D7E" w:rsidRPr="00C32905">
        <w:rPr>
          <w:b/>
          <w:bCs/>
        </w:rPr>
        <w:t>enp0</w:t>
      </w:r>
      <w:r w:rsidR="00281168" w:rsidRPr="00C32905">
        <w:rPr>
          <w:b/>
          <w:bCs/>
        </w:rPr>
        <w:t>s</w:t>
      </w:r>
      <w:r w:rsidR="002F1D7E" w:rsidRPr="00C32905">
        <w:rPr>
          <w:b/>
          <w:bCs/>
        </w:rPr>
        <w:t>3</w:t>
      </w:r>
      <w:r>
        <w:rPr>
          <w:b/>
          <w:bCs/>
        </w:rPr>
        <w:t xml:space="preserve"> </w:t>
      </w:r>
      <w:r w:rsidRPr="00C32905">
        <w:t>inte</w:t>
      </w:r>
      <w:r>
        <w:t>r</w:t>
      </w:r>
      <w:r w:rsidRPr="00C32905">
        <w:t>face.</w:t>
      </w:r>
    </w:p>
    <w:p w14:paraId="65E4988D" w14:textId="4F120605" w:rsidR="00FF64F1" w:rsidRPr="00C14998" w:rsidRDefault="00D37E37" w:rsidP="006C6A96">
      <w:pPr>
        <w:pStyle w:val="ListParagraph"/>
        <w:numPr>
          <w:ilvl w:val="0"/>
          <w:numId w:val="6"/>
        </w:numPr>
      </w:pPr>
      <w:r>
        <w:t>C</w:t>
      </w:r>
      <w:r w:rsidR="00FF64F1">
        <w:t xml:space="preserve">lick on </w:t>
      </w:r>
      <w:r w:rsidR="00FF64F1" w:rsidRPr="00C14998">
        <w:rPr>
          <w:b/>
          <w:bCs/>
        </w:rPr>
        <w:t>Applications | System Tools | NST Web Interface</w:t>
      </w:r>
      <w:r w:rsidR="00C14998" w:rsidRPr="00C14998">
        <w:t xml:space="preserve">. </w:t>
      </w:r>
      <w:r w:rsidR="00FF64F1">
        <w:t>If prompted</w:t>
      </w:r>
      <w:r w:rsidR="00434A15">
        <w:t>,</w:t>
      </w:r>
      <w:r w:rsidR="00FF64F1">
        <w:t xml:space="preserve"> enter the username and password</w:t>
      </w:r>
      <w:r w:rsidR="00CF7F0A">
        <w:t xml:space="preserve"> (</w:t>
      </w:r>
      <w:r w:rsidR="00CF7F0A" w:rsidRPr="00C14998">
        <w:rPr>
          <w:b/>
        </w:rPr>
        <w:t>root/rootpw</w:t>
      </w:r>
      <w:r w:rsidR="00CF7F0A" w:rsidRPr="00C14998">
        <w:t>)</w:t>
      </w:r>
      <w:r w:rsidR="009256A9" w:rsidRPr="00C14998">
        <w:t xml:space="preserve"> as seen below</w:t>
      </w:r>
      <w:r w:rsidR="00CF7F0A" w:rsidRPr="00C14998">
        <w:t>.</w:t>
      </w:r>
    </w:p>
    <w:p w14:paraId="0DBD41AD" w14:textId="0EA8254F" w:rsidR="009256A9" w:rsidRDefault="00DC524D" w:rsidP="00DC524D">
      <w:pPr>
        <w:ind w:left="1440"/>
      </w:pPr>
      <w:r>
        <w:t xml:space="preserve">   </w:t>
      </w:r>
      <w:r w:rsidR="009256A9">
        <w:rPr>
          <w:noProof/>
        </w:rPr>
        <w:drawing>
          <wp:inline distT="0" distB="0" distL="0" distR="0" wp14:anchorId="248F7051" wp14:editId="79BCBF34">
            <wp:extent cx="3819743" cy="12079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886721" cy="1229131"/>
                    </a:xfrm>
                    <a:prstGeom prst="rect">
                      <a:avLst/>
                    </a:prstGeom>
                    <a:noFill/>
                    <a:ln w="9525">
                      <a:noFill/>
                      <a:miter lim="800000"/>
                      <a:headEnd/>
                      <a:tailEnd/>
                    </a:ln>
                  </pic:spPr>
                </pic:pic>
              </a:graphicData>
            </a:graphic>
          </wp:inline>
        </w:drawing>
      </w:r>
    </w:p>
    <w:p w14:paraId="39C33EF0" w14:textId="77777777" w:rsidR="003A3AEA" w:rsidRDefault="000E1290" w:rsidP="003A3AEA">
      <w:pPr>
        <w:pStyle w:val="ListParagraph"/>
        <w:numPr>
          <w:ilvl w:val="0"/>
          <w:numId w:val="6"/>
        </w:numPr>
      </w:pPr>
      <w:r>
        <w:t xml:space="preserve">Click on </w:t>
      </w:r>
      <w:r>
        <w:rPr>
          <w:b/>
          <w:bCs/>
        </w:rPr>
        <w:t xml:space="preserve">Security | </w:t>
      </w:r>
      <w:r w:rsidR="00C207C7">
        <w:rPr>
          <w:b/>
          <w:bCs/>
        </w:rPr>
        <w:t>Intrusion Detection | Snort IDS – S</w:t>
      </w:r>
      <w:r w:rsidR="00EF76A8">
        <w:rPr>
          <w:b/>
          <w:bCs/>
        </w:rPr>
        <w:t>g</w:t>
      </w:r>
      <w:r w:rsidR="00C207C7">
        <w:rPr>
          <w:b/>
          <w:bCs/>
        </w:rPr>
        <w:t>uil</w:t>
      </w:r>
      <w:r w:rsidR="00C207C7" w:rsidRPr="00434A15">
        <w:rPr>
          <w:bCs/>
        </w:rPr>
        <w:t>.</w:t>
      </w:r>
      <w:r w:rsidR="00C207C7">
        <w:rPr>
          <w:b/>
          <w:bCs/>
        </w:rPr>
        <w:t xml:space="preserve"> </w:t>
      </w:r>
      <w:r w:rsidR="00C207C7">
        <w:t>The output is shown in the image</w:t>
      </w:r>
      <w:r w:rsidR="003A3AEA">
        <w:t xml:space="preserve"> below.</w:t>
      </w:r>
    </w:p>
    <w:p w14:paraId="7D43094E" w14:textId="77777777" w:rsidR="003A3AEA" w:rsidRDefault="003A3AEA" w:rsidP="003A3AEA">
      <w:pPr>
        <w:pStyle w:val="ListParagraph"/>
        <w:ind w:left="360"/>
      </w:pPr>
    </w:p>
    <w:p w14:paraId="308D4544" w14:textId="1252603F" w:rsidR="00FF64F1" w:rsidRDefault="00FC3407" w:rsidP="003A3AEA">
      <w:pPr>
        <w:pStyle w:val="ListParagraph"/>
        <w:ind w:left="360"/>
      </w:pPr>
      <w:r>
        <w:rPr>
          <w:noProof/>
        </w:rPr>
        <w:drawing>
          <wp:inline distT="0" distB="0" distL="0" distR="0" wp14:anchorId="4D67BC2B" wp14:editId="1FAA900B">
            <wp:extent cx="5632450" cy="541020"/>
            <wp:effectExtent l="19050" t="0" r="635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5632450" cy="541020"/>
                    </a:xfrm>
                    <a:prstGeom prst="rect">
                      <a:avLst/>
                    </a:prstGeom>
                    <a:noFill/>
                    <a:ln w="9525">
                      <a:noFill/>
                      <a:miter lim="800000"/>
                      <a:headEnd/>
                      <a:tailEnd/>
                    </a:ln>
                  </pic:spPr>
                </pic:pic>
              </a:graphicData>
            </a:graphic>
          </wp:inline>
        </w:drawing>
      </w:r>
    </w:p>
    <w:p w14:paraId="0B5A94AF" w14:textId="77777777" w:rsidR="00387805" w:rsidRDefault="00387805" w:rsidP="00C207C7">
      <w:pPr>
        <w:jc w:val="center"/>
      </w:pPr>
    </w:p>
    <w:p w14:paraId="4414D274" w14:textId="2C09B467" w:rsidR="00C207C7" w:rsidRDefault="00B14100" w:rsidP="00C207C7">
      <w:pPr>
        <w:jc w:val="center"/>
      </w:pPr>
      <w:r w:rsidRPr="00B14100">
        <w:rPr>
          <w:noProof/>
        </w:rPr>
        <w:drawing>
          <wp:inline distT="0" distB="0" distL="0" distR="0" wp14:anchorId="6D64C857" wp14:editId="4E66A359">
            <wp:extent cx="2289810" cy="511810"/>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2289810" cy="511810"/>
                    </a:xfrm>
                    <a:prstGeom prst="rect">
                      <a:avLst/>
                    </a:prstGeom>
                    <a:noFill/>
                    <a:ln w="9525">
                      <a:noFill/>
                      <a:miter lim="800000"/>
                      <a:headEnd/>
                      <a:tailEnd/>
                    </a:ln>
                  </pic:spPr>
                </pic:pic>
              </a:graphicData>
            </a:graphic>
          </wp:inline>
        </w:drawing>
      </w:r>
    </w:p>
    <w:p w14:paraId="6DDA7BB6" w14:textId="02112CB7" w:rsidR="00C207C7" w:rsidRPr="009256A9" w:rsidRDefault="00C872DB" w:rsidP="00345114">
      <w:pPr>
        <w:pStyle w:val="ListParagraph"/>
        <w:numPr>
          <w:ilvl w:val="0"/>
          <w:numId w:val="6"/>
        </w:numPr>
      </w:pPr>
      <w:r>
        <w:t>Select the interface radio button</w:t>
      </w:r>
      <w:r w:rsidR="00370263">
        <w:t>,</w:t>
      </w:r>
      <w:r>
        <w:t xml:space="preserve"> scroll down</w:t>
      </w:r>
      <w:r w:rsidR="00370263">
        <w:t>,</w:t>
      </w:r>
      <w:r>
        <w:t xml:space="preserve"> and click on </w:t>
      </w:r>
      <w:r w:rsidRPr="00C872DB">
        <w:rPr>
          <w:b/>
          <w:bCs/>
        </w:rPr>
        <w:t>Setup</w:t>
      </w:r>
      <w:r>
        <w:t>/</w:t>
      </w:r>
      <w:r>
        <w:rPr>
          <w:b/>
          <w:bCs/>
        </w:rPr>
        <w:t>Start Snort</w:t>
      </w:r>
      <w:r w:rsidR="009256A9">
        <w:rPr>
          <w:b/>
          <w:bCs/>
        </w:rPr>
        <w:t xml:space="preserve"> </w:t>
      </w:r>
      <w:r w:rsidR="009256A9" w:rsidRPr="009256A9">
        <w:rPr>
          <w:bCs/>
        </w:rPr>
        <w:t>at the bottom of the screen</w:t>
      </w:r>
      <w:r w:rsidR="001D3B37">
        <w:rPr>
          <w:bCs/>
        </w:rPr>
        <w:t xml:space="preserve"> as shown below.</w:t>
      </w:r>
    </w:p>
    <w:p w14:paraId="71C8F192" w14:textId="77777777" w:rsidR="009256A9" w:rsidRPr="00F11657" w:rsidRDefault="009256A9" w:rsidP="009256A9">
      <w:r>
        <w:rPr>
          <w:noProof/>
        </w:rPr>
        <w:lastRenderedPageBreak/>
        <w:drawing>
          <wp:inline distT="0" distB="0" distL="0" distR="0" wp14:anchorId="52955CFB" wp14:editId="471CE63F">
            <wp:extent cx="5939790" cy="285115"/>
            <wp:effectExtent l="1905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39790" cy="285115"/>
                    </a:xfrm>
                    <a:prstGeom prst="rect">
                      <a:avLst/>
                    </a:prstGeom>
                    <a:noFill/>
                    <a:ln w="9525">
                      <a:noFill/>
                      <a:miter lim="800000"/>
                      <a:headEnd/>
                      <a:tailEnd/>
                    </a:ln>
                  </pic:spPr>
                </pic:pic>
              </a:graphicData>
            </a:graphic>
          </wp:inline>
        </w:drawing>
      </w:r>
    </w:p>
    <w:p w14:paraId="222AE5AC" w14:textId="313A737C" w:rsidR="00F11657" w:rsidRDefault="00F11657" w:rsidP="00FB6AAF">
      <w:pPr>
        <w:pStyle w:val="ListParagraph"/>
        <w:numPr>
          <w:ilvl w:val="0"/>
          <w:numId w:val="6"/>
        </w:numPr>
      </w:pPr>
      <w:r>
        <w:t xml:space="preserve">Wait for the command to stop processing and click on </w:t>
      </w:r>
      <w:r w:rsidRPr="00ED5C3C">
        <w:rPr>
          <w:b/>
          <w:bCs/>
        </w:rPr>
        <w:t>Check Status</w:t>
      </w:r>
      <w:r w:rsidR="00ED5C3C" w:rsidRPr="00ED5C3C">
        <w:t>.</w:t>
      </w:r>
      <w:r w:rsidR="00ED5C3C">
        <w:t xml:space="preserve"> </w:t>
      </w:r>
      <w:r w:rsidR="00954E51">
        <w:t>Y</w:t>
      </w:r>
      <w:r>
        <w:t>ou will see the sensor details as shown in the</w:t>
      </w:r>
      <w:r w:rsidR="00ED5C3C">
        <w:t xml:space="preserve"> image below.</w:t>
      </w:r>
    </w:p>
    <w:p w14:paraId="62B9B5D3" w14:textId="77777777" w:rsidR="00F11657" w:rsidRDefault="00281168" w:rsidP="00F11657">
      <w:pPr>
        <w:jc w:val="center"/>
      </w:pPr>
      <w:r>
        <w:rPr>
          <w:noProof/>
        </w:rPr>
        <w:drawing>
          <wp:inline distT="0" distB="0" distL="0" distR="0" wp14:anchorId="3AB9C94B" wp14:editId="046C03E3">
            <wp:extent cx="5943600" cy="6070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607060"/>
                    </a:xfrm>
                    <a:prstGeom prst="rect">
                      <a:avLst/>
                    </a:prstGeom>
                  </pic:spPr>
                </pic:pic>
              </a:graphicData>
            </a:graphic>
          </wp:inline>
        </w:drawing>
      </w:r>
    </w:p>
    <w:p w14:paraId="3E3F602B" w14:textId="43F6EDA6" w:rsidR="00F11657" w:rsidRDefault="00F11657" w:rsidP="00B300E0">
      <w:pPr>
        <w:pStyle w:val="ListParagraph"/>
        <w:numPr>
          <w:ilvl w:val="0"/>
          <w:numId w:val="6"/>
        </w:numPr>
      </w:pPr>
      <w:r>
        <w:t xml:space="preserve">Click on the </w:t>
      </w:r>
      <w:r w:rsidRPr="00464477">
        <w:rPr>
          <w:b/>
          <w:bCs/>
        </w:rPr>
        <w:t xml:space="preserve">Enable </w:t>
      </w:r>
      <w:r>
        <w:t>button</w:t>
      </w:r>
      <w:r w:rsidR="00707782">
        <w:t xml:space="preserve">. </w:t>
      </w:r>
      <w:r w:rsidR="00B31E99">
        <w:t xml:space="preserve">Read through the messages of the startups and click </w:t>
      </w:r>
      <w:r w:rsidR="00B31E99" w:rsidRPr="00464477">
        <w:rPr>
          <w:b/>
          <w:bCs/>
        </w:rPr>
        <w:t>Check Status</w:t>
      </w:r>
      <w:r w:rsidR="00914BA6" w:rsidRPr="00464477">
        <w:rPr>
          <w:b/>
          <w:bCs/>
        </w:rPr>
        <w:t xml:space="preserve">. </w:t>
      </w:r>
      <w:r w:rsidR="00914BA6">
        <w:t>An example of the output</w:t>
      </w:r>
      <w:r w:rsidR="008F1330">
        <w:t xml:space="preserve"> is shown in the image below.</w:t>
      </w:r>
      <w:r w:rsidR="00915120">
        <w:t xml:space="preserve"> You </w:t>
      </w:r>
      <w:r w:rsidR="00CD0D08">
        <w:t xml:space="preserve">now </w:t>
      </w:r>
      <w:r w:rsidR="00915120">
        <w:t xml:space="preserve">have a </w:t>
      </w:r>
      <w:r w:rsidR="002939F2">
        <w:t>S</w:t>
      </w:r>
      <w:r w:rsidR="00915120" w:rsidRPr="00146B79">
        <w:t>nort</w:t>
      </w:r>
      <w:r w:rsidR="00915120">
        <w:t xml:space="preserve"> sensor monitoring your network that is connected to enp0s3. </w:t>
      </w:r>
      <w:r w:rsidR="00464477" w:rsidRPr="00464477">
        <w:rPr>
          <w:color w:val="FF0000"/>
        </w:rPr>
        <w:t>Take a screen capture of your output and paste it in the Module 2 PowerPoint template.</w:t>
      </w:r>
    </w:p>
    <w:p w14:paraId="20592FCF" w14:textId="77777777" w:rsidR="00914BA6" w:rsidRDefault="00281168" w:rsidP="00281168">
      <w:pPr>
        <w:jc w:val="center"/>
      </w:pPr>
      <w:r>
        <w:rPr>
          <w:noProof/>
        </w:rPr>
        <w:drawing>
          <wp:inline distT="0" distB="0" distL="0" distR="0" wp14:anchorId="3EDDD370" wp14:editId="5F053D76">
            <wp:extent cx="5943600" cy="5505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550545"/>
                    </a:xfrm>
                    <a:prstGeom prst="rect">
                      <a:avLst/>
                    </a:prstGeom>
                  </pic:spPr>
                </pic:pic>
              </a:graphicData>
            </a:graphic>
          </wp:inline>
        </w:drawing>
      </w:r>
    </w:p>
    <w:p w14:paraId="47EBC82E" w14:textId="786742F2" w:rsidR="00B31E99" w:rsidRDefault="00B31E99" w:rsidP="002939F2"/>
    <w:p w14:paraId="2C803906" w14:textId="77777777" w:rsidR="005023F4" w:rsidRDefault="005023F4" w:rsidP="002939F2"/>
    <w:p w14:paraId="3B6B70AA" w14:textId="4A149330" w:rsidR="00526962" w:rsidRPr="009B7804" w:rsidRDefault="005C052F" w:rsidP="005C052F">
      <w:pPr>
        <w:rPr>
          <w:sz w:val="28"/>
          <w:szCs w:val="28"/>
        </w:rPr>
      </w:pPr>
      <w:r w:rsidRPr="009B7804">
        <w:rPr>
          <w:b/>
          <w:bCs/>
          <w:sz w:val="28"/>
          <w:szCs w:val="28"/>
        </w:rPr>
        <w:t>Part 2</w:t>
      </w:r>
      <w:r w:rsidR="003901A9" w:rsidRPr="009B7804">
        <w:rPr>
          <w:b/>
          <w:bCs/>
          <w:sz w:val="28"/>
          <w:szCs w:val="28"/>
        </w:rPr>
        <w:t xml:space="preserve">: </w:t>
      </w:r>
      <w:r w:rsidR="00526962" w:rsidRPr="009B7804">
        <w:rPr>
          <w:b/>
          <w:bCs/>
          <w:sz w:val="28"/>
          <w:szCs w:val="28"/>
        </w:rPr>
        <w:t xml:space="preserve">Testing Snort </w:t>
      </w:r>
      <w:r w:rsidR="005A4924">
        <w:rPr>
          <w:b/>
          <w:bCs/>
          <w:sz w:val="28"/>
          <w:szCs w:val="28"/>
        </w:rPr>
        <w:t>R</w:t>
      </w:r>
      <w:r w:rsidR="00526962" w:rsidRPr="009B7804">
        <w:rPr>
          <w:b/>
          <w:bCs/>
          <w:sz w:val="28"/>
          <w:szCs w:val="28"/>
        </w:rPr>
        <w:t>ules</w:t>
      </w:r>
    </w:p>
    <w:p w14:paraId="056EA053" w14:textId="125F835D" w:rsidR="00422E45" w:rsidRDefault="00526962" w:rsidP="0069215B">
      <w:r>
        <w:t>We have Snort set</w:t>
      </w:r>
      <w:r w:rsidR="005A4924">
        <w:t xml:space="preserve"> </w:t>
      </w:r>
      <w:r>
        <w:t>up now, but we need to do some testing</w:t>
      </w:r>
      <w:r w:rsidR="0069215B">
        <w:t>. T</w:t>
      </w:r>
      <w:r>
        <w:t xml:space="preserve">o the right of the sensor is a menu to set the Snort IDS </w:t>
      </w:r>
      <w:r w:rsidR="00025CDB">
        <w:t>a</w:t>
      </w:r>
      <w:r>
        <w:t>ction</w:t>
      </w:r>
      <w:r w:rsidR="00025CDB">
        <w:t>.</w:t>
      </w:r>
      <w:r>
        <w:t xml:space="preserve"> </w:t>
      </w:r>
    </w:p>
    <w:p w14:paraId="23CE0F70" w14:textId="16D300B2" w:rsidR="00526962" w:rsidRDefault="002E47D1" w:rsidP="00422E45">
      <w:pPr>
        <w:pStyle w:val="ListParagraph"/>
        <w:numPr>
          <w:ilvl w:val="0"/>
          <w:numId w:val="6"/>
        </w:numPr>
      </w:pPr>
      <w:r>
        <w:t>C</w:t>
      </w:r>
      <w:r w:rsidR="00526962">
        <w:t xml:space="preserve">lick on </w:t>
      </w:r>
      <w:r w:rsidR="00526962" w:rsidRPr="00422E45">
        <w:rPr>
          <w:b/>
          <w:bCs/>
        </w:rPr>
        <w:t>Rules</w:t>
      </w:r>
      <w:r w:rsidR="00780EE1" w:rsidRPr="005A4924">
        <w:rPr>
          <w:bCs/>
        </w:rPr>
        <w:t xml:space="preserve">. </w:t>
      </w:r>
      <w:r w:rsidR="00780EE1" w:rsidRPr="004219C0">
        <w:t>An</w:t>
      </w:r>
      <w:r w:rsidR="00780EE1">
        <w:t xml:space="preserve"> example of the </w:t>
      </w:r>
      <w:r w:rsidR="004219C0">
        <w:t>R</w:t>
      </w:r>
      <w:r w:rsidR="00780EE1">
        <w:t xml:space="preserve">ules menu is shown </w:t>
      </w:r>
      <w:r w:rsidR="004219C0">
        <w:t>in the</w:t>
      </w:r>
      <w:r w:rsidR="00780EE1">
        <w:t xml:space="preserve"> image</w:t>
      </w:r>
      <w:r w:rsidR="004219C0">
        <w:t xml:space="preserve"> below. </w:t>
      </w:r>
      <w:r w:rsidR="004219C0" w:rsidRPr="004219C0">
        <w:t xml:space="preserve">Check the </w:t>
      </w:r>
      <w:r w:rsidR="004219C0" w:rsidRPr="00422E45">
        <w:rPr>
          <w:b/>
          <w:bCs/>
        </w:rPr>
        <w:t>scan</w:t>
      </w:r>
      <w:r w:rsidR="004219C0" w:rsidRPr="004219C0">
        <w:t xml:space="preserve"> option</w:t>
      </w:r>
      <w:r w:rsidR="004219C0">
        <w:t>.</w:t>
      </w:r>
      <w:r w:rsidR="00422E45">
        <w:t xml:space="preserve"> Note that the scan setting is not enabled by default, </w:t>
      </w:r>
      <w:r w:rsidR="00E6092D">
        <w:t xml:space="preserve">and </w:t>
      </w:r>
      <w:r w:rsidR="00422E45">
        <w:t>we enabled it here for our testing</w:t>
      </w:r>
      <w:r w:rsidR="00E6092D">
        <w:t>.</w:t>
      </w:r>
    </w:p>
    <w:p w14:paraId="333301D2" w14:textId="77777777" w:rsidR="00780EE1" w:rsidRDefault="00780EE1" w:rsidP="00780EE1">
      <w:pPr>
        <w:jc w:val="center"/>
      </w:pPr>
      <w:r>
        <w:rPr>
          <w:noProof/>
        </w:rPr>
        <w:drawing>
          <wp:inline distT="0" distB="0" distL="0" distR="0" wp14:anchorId="6713C689" wp14:editId="6C013870">
            <wp:extent cx="5257800" cy="18851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82523" cy="1894032"/>
                    </a:xfrm>
                    <a:prstGeom prst="rect">
                      <a:avLst/>
                    </a:prstGeom>
                  </pic:spPr>
                </pic:pic>
              </a:graphicData>
            </a:graphic>
          </wp:inline>
        </w:drawing>
      </w:r>
    </w:p>
    <w:p w14:paraId="3A76AA38" w14:textId="77777777" w:rsidR="00051255" w:rsidRDefault="00780EE1" w:rsidP="00111D5E">
      <w:pPr>
        <w:pStyle w:val="ListParagraph"/>
        <w:numPr>
          <w:ilvl w:val="0"/>
          <w:numId w:val="6"/>
        </w:numPr>
      </w:pPr>
      <w:r>
        <w:t>Take a few minutes and review the rules list</w:t>
      </w:r>
      <w:r w:rsidR="00C566F3">
        <w:t>.</w:t>
      </w:r>
      <w:r>
        <w:t xml:space="preserve"> </w:t>
      </w:r>
      <w:r w:rsidR="00540074">
        <w:t>C</w:t>
      </w:r>
      <w:r>
        <w:t xml:space="preserve">lick on a rule to review how the rules are written. Later </w:t>
      </w:r>
      <w:r w:rsidR="001F4628">
        <w:t>we</w:t>
      </w:r>
      <w:r>
        <w:t xml:space="preserve"> will be creating a custom rule</w:t>
      </w:r>
      <w:r w:rsidR="00540074">
        <w:t>.</w:t>
      </w:r>
      <w:r w:rsidR="00111D5E">
        <w:t xml:space="preserve"> </w:t>
      </w:r>
    </w:p>
    <w:p w14:paraId="6DDCB9E8" w14:textId="756CFEAE" w:rsidR="00780EE1" w:rsidRDefault="00780EE1" w:rsidP="00051255">
      <w:r>
        <w:t xml:space="preserve">With this version of the Network Security Toolkit we will </w:t>
      </w:r>
      <w:r w:rsidR="003442DD">
        <w:t xml:space="preserve">use </w:t>
      </w:r>
      <w:r>
        <w:t xml:space="preserve">Sguil (pronounced sqeel) </w:t>
      </w:r>
      <w:r w:rsidR="008452F9">
        <w:t>for</w:t>
      </w:r>
      <w:r>
        <w:t xml:space="preserve"> ou</w:t>
      </w:r>
      <w:r w:rsidR="003442DD">
        <w:t>r</w:t>
      </w:r>
      <w:r>
        <w:t xml:space="preserve"> database and GUI display</w:t>
      </w:r>
      <w:r w:rsidR="008452F9">
        <w:t>.</w:t>
      </w:r>
      <w:r>
        <w:t xml:space="preserve"> </w:t>
      </w:r>
      <w:r w:rsidR="008452F9">
        <w:t>B</w:t>
      </w:r>
      <w:r>
        <w:t>efore we access it</w:t>
      </w:r>
      <w:r w:rsidR="008D07C0">
        <w:t>,</w:t>
      </w:r>
      <w:r>
        <w:t xml:space="preserve"> we need to determine what the password is because it is assigned randomly.</w:t>
      </w:r>
    </w:p>
    <w:p w14:paraId="47D4F0DE" w14:textId="07A4B0B1" w:rsidR="00780EE1" w:rsidRDefault="00780EE1" w:rsidP="00345114">
      <w:pPr>
        <w:pStyle w:val="ListParagraph"/>
        <w:numPr>
          <w:ilvl w:val="0"/>
          <w:numId w:val="6"/>
        </w:numPr>
      </w:pPr>
      <w:r>
        <w:lastRenderedPageBreak/>
        <w:t xml:space="preserve">In the terminal window enter </w:t>
      </w:r>
      <w:r w:rsidRPr="00780EE1">
        <w:rPr>
          <w:b/>
          <w:bCs/>
        </w:rPr>
        <w:t>grep SNORTPASS /etc/nst.conf</w:t>
      </w:r>
      <w:r w:rsidRPr="001F56C1">
        <w:rPr>
          <w:bCs/>
        </w:rPr>
        <w:t xml:space="preserve">. </w:t>
      </w:r>
      <w:r>
        <w:t xml:space="preserve">The output is shown </w:t>
      </w:r>
      <w:r w:rsidR="00051255">
        <w:t>in the</w:t>
      </w:r>
      <w:r>
        <w:t xml:space="preserve"> image</w:t>
      </w:r>
      <w:r w:rsidR="00051255">
        <w:t xml:space="preserve"> below.</w:t>
      </w:r>
    </w:p>
    <w:p w14:paraId="4F294A97" w14:textId="77777777" w:rsidR="00780EE1" w:rsidRDefault="00780EE1" w:rsidP="00780EE1">
      <w:pPr>
        <w:jc w:val="center"/>
      </w:pPr>
      <w:r>
        <w:rPr>
          <w:noProof/>
        </w:rPr>
        <w:drawing>
          <wp:inline distT="0" distB="0" distL="0" distR="0" wp14:anchorId="2DFFB298" wp14:editId="45733494">
            <wp:extent cx="4394426" cy="77474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394426" cy="774740"/>
                    </a:xfrm>
                    <a:prstGeom prst="rect">
                      <a:avLst/>
                    </a:prstGeom>
                  </pic:spPr>
                </pic:pic>
              </a:graphicData>
            </a:graphic>
          </wp:inline>
        </w:drawing>
      </w:r>
    </w:p>
    <w:p w14:paraId="7E1F69CE" w14:textId="59EA2072" w:rsidR="00780EE1" w:rsidRDefault="00166ED9" w:rsidP="00345114">
      <w:pPr>
        <w:pStyle w:val="ListParagraph"/>
        <w:numPr>
          <w:ilvl w:val="0"/>
          <w:numId w:val="6"/>
        </w:numPr>
      </w:pPr>
      <w:r>
        <w:t xml:space="preserve">Click on the </w:t>
      </w:r>
      <w:r>
        <w:rPr>
          <w:b/>
          <w:bCs/>
        </w:rPr>
        <w:t xml:space="preserve">Security | Intrusion Detection – Sguil | Sguil Web. </w:t>
      </w:r>
      <w:r>
        <w:t xml:space="preserve">Enter the username </w:t>
      </w:r>
      <w:r>
        <w:rPr>
          <w:b/>
          <w:bCs/>
        </w:rPr>
        <w:t>sguil</w:t>
      </w:r>
      <w:r>
        <w:t xml:space="preserve"> and the password that you discovered with </w:t>
      </w:r>
      <w:r w:rsidR="00435034">
        <w:t xml:space="preserve">the </w:t>
      </w:r>
      <w:r>
        <w:t>grep</w:t>
      </w:r>
      <w:r w:rsidR="00435034">
        <w:t xml:space="preserve"> command above.</w:t>
      </w:r>
    </w:p>
    <w:p w14:paraId="162AF3B5" w14:textId="69282253" w:rsidR="00166ED9" w:rsidRDefault="00166ED9" w:rsidP="00345114">
      <w:pPr>
        <w:pStyle w:val="ListParagraph"/>
        <w:numPr>
          <w:ilvl w:val="0"/>
          <w:numId w:val="6"/>
        </w:numPr>
      </w:pPr>
      <w:r>
        <w:t>Once log</w:t>
      </w:r>
      <w:r w:rsidR="001F56C1">
        <w:t xml:space="preserve"> </w:t>
      </w:r>
      <w:r>
        <w:t>in you should see the dashboard as shown</w:t>
      </w:r>
      <w:r w:rsidR="00302F60">
        <w:t xml:space="preserve"> below. </w:t>
      </w:r>
      <w:r w:rsidR="00302F60" w:rsidRPr="00302F60">
        <w:t>S</w:t>
      </w:r>
      <w:r w:rsidR="00607EE6" w:rsidRPr="00302F60">
        <w:t xml:space="preserve">elect </w:t>
      </w:r>
      <w:r w:rsidR="00302F60">
        <w:t xml:space="preserve">the </w:t>
      </w:r>
      <w:r w:rsidR="00607EE6" w:rsidRPr="00302F60">
        <w:t xml:space="preserve">sensor network to monitor. </w:t>
      </w:r>
    </w:p>
    <w:p w14:paraId="08D42194" w14:textId="4AE7844E" w:rsidR="00FA76A4" w:rsidRDefault="00FA76A4" w:rsidP="00A05CAF">
      <w:pPr>
        <w:ind w:left="720" w:firstLine="720"/>
      </w:pPr>
      <w:r>
        <w:rPr>
          <w:noProof/>
        </w:rPr>
        <w:drawing>
          <wp:inline distT="0" distB="0" distL="0" distR="0" wp14:anchorId="6FB4F6EB" wp14:editId="13980AEB">
            <wp:extent cx="2834813" cy="2345588"/>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848284" cy="2356735"/>
                    </a:xfrm>
                    <a:prstGeom prst="rect">
                      <a:avLst/>
                    </a:prstGeom>
                    <a:noFill/>
                    <a:ln w="9525">
                      <a:noFill/>
                      <a:miter lim="800000"/>
                      <a:headEnd/>
                      <a:tailEnd/>
                    </a:ln>
                  </pic:spPr>
                </pic:pic>
              </a:graphicData>
            </a:graphic>
          </wp:inline>
        </w:drawing>
      </w:r>
    </w:p>
    <w:p w14:paraId="4D18CE6E" w14:textId="77777777" w:rsidR="00166ED9" w:rsidRDefault="00166ED9" w:rsidP="00166ED9">
      <w:pPr>
        <w:jc w:val="center"/>
      </w:pPr>
      <w:r>
        <w:rPr>
          <w:noProof/>
        </w:rPr>
        <w:drawing>
          <wp:inline distT="0" distB="0" distL="0" distR="0" wp14:anchorId="78006E23" wp14:editId="77C550E8">
            <wp:extent cx="4627418" cy="1992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646231" cy="2000957"/>
                    </a:xfrm>
                    <a:prstGeom prst="rect">
                      <a:avLst/>
                    </a:prstGeom>
                  </pic:spPr>
                </pic:pic>
              </a:graphicData>
            </a:graphic>
          </wp:inline>
        </w:drawing>
      </w:r>
    </w:p>
    <w:p w14:paraId="5CA78A9F" w14:textId="467ABD77" w:rsidR="00166ED9" w:rsidRDefault="00166ED9" w:rsidP="00345114">
      <w:pPr>
        <w:pStyle w:val="ListParagraph"/>
        <w:numPr>
          <w:ilvl w:val="0"/>
          <w:numId w:val="6"/>
        </w:numPr>
      </w:pPr>
      <w:r>
        <w:t>If you see the UPnP alert</w:t>
      </w:r>
      <w:r w:rsidR="0073028C">
        <w:t>,</w:t>
      </w:r>
      <w:r>
        <w:t xml:space="preserve"> that is a false positive and you can ignore it. Obviously, we would need to tune the senso</w:t>
      </w:r>
      <w:r w:rsidR="00497B3C">
        <w:t>r.</w:t>
      </w:r>
    </w:p>
    <w:p w14:paraId="533B2E75" w14:textId="6646D3D1" w:rsidR="00166ED9" w:rsidRDefault="00036AE8" w:rsidP="00A85BE6">
      <w:pPr>
        <w:pStyle w:val="ListParagraph"/>
        <w:numPr>
          <w:ilvl w:val="0"/>
          <w:numId w:val="6"/>
        </w:numPr>
      </w:pPr>
      <w:r>
        <w:t>With</w:t>
      </w:r>
      <w:r w:rsidR="00166ED9">
        <w:t xml:space="preserve"> the sensor working, we want to generate an attack. Switch to the Ubuntu</w:t>
      </w:r>
      <w:r w:rsidR="001662EA">
        <w:t>-</w:t>
      </w:r>
      <w:r w:rsidR="00166ED9">
        <w:t>Web machine and open a terminal window</w:t>
      </w:r>
      <w:r w:rsidR="009B5EC6">
        <w:t>. E</w:t>
      </w:r>
      <w:r w:rsidR="00166ED9">
        <w:t>nter</w:t>
      </w:r>
      <w:r w:rsidR="00D85E6D">
        <w:t xml:space="preserve"> </w:t>
      </w:r>
      <w:r w:rsidR="00D85E6D" w:rsidRPr="00D85E6D">
        <w:rPr>
          <w:b/>
          <w:bCs/>
        </w:rPr>
        <w:t>sudo</w:t>
      </w:r>
      <w:r w:rsidR="00166ED9">
        <w:t xml:space="preserve"> </w:t>
      </w:r>
      <w:r w:rsidR="00166ED9">
        <w:rPr>
          <w:b/>
          <w:bCs/>
        </w:rPr>
        <w:t>nmap -n -sX 192.168.177.0/24</w:t>
      </w:r>
      <w:r w:rsidR="00A85BE6">
        <w:t xml:space="preserve">. </w:t>
      </w:r>
      <w:r w:rsidR="00166ED9">
        <w:t>This will perform an XMAS scan with Nmap and should generate alerts</w:t>
      </w:r>
      <w:r w:rsidR="00C539F0">
        <w:t>.</w:t>
      </w:r>
    </w:p>
    <w:p w14:paraId="20721725" w14:textId="66E25CEB" w:rsidR="00166ED9" w:rsidRDefault="00D85E6D" w:rsidP="00345114">
      <w:pPr>
        <w:pStyle w:val="ListParagraph"/>
        <w:numPr>
          <w:ilvl w:val="0"/>
          <w:numId w:val="6"/>
        </w:numPr>
      </w:pPr>
      <w:r>
        <w:t xml:space="preserve">After the scan has ran for a few minutes, return to the Sguil dashboard and see what alerts are </w:t>
      </w:r>
      <w:r w:rsidR="004578AD">
        <w:t>generated</w:t>
      </w:r>
      <w:r>
        <w:t>. An example</w:t>
      </w:r>
      <w:r w:rsidR="00A04BC2">
        <w:t xml:space="preserve"> of th</w:t>
      </w:r>
      <w:r w:rsidR="004451CD">
        <w:t>e display</w:t>
      </w:r>
      <w:r>
        <w:t xml:space="preserve"> is shown in the </w:t>
      </w:r>
      <w:r w:rsidR="00A04BC2">
        <w:t>image below.</w:t>
      </w:r>
    </w:p>
    <w:p w14:paraId="53EEBBB5" w14:textId="77777777" w:rsidR="00D85E6D" w:rsidRDefault="00D85E6D" w:rsidP="00D85E6D">
      <w:pPr>
        <w:ind w:left="360"/>
      </w:pPr>
    </w:p>
    <w:p w14:paraId="08A403B8" w14:textId="77777777" w:rsidR="00D85E6D" w:rsidRDefault="008B2FC6" w:rsidP="0003127B">
      <w:pPr>
        <w:ind w:left="360"/>
      </w:pPr>
      <w:r>
        <w:rPr>
          <w:noProof/>
        </w:rPr>
        <w:lastRenderedPageBreak/>
        <w:drawing>
          <wp:inline distT="0" distB="0" distL="0" distR="0" wp14:anchorId="3DD977DA" wp14:editId="0DB0BCBD">
            <wp:extent cx="5527964" cy="7163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53148" cy="745574"/>
                    </a:xfrm>
                    <a:prstGeom prst="rect">
                      <a:avLst/>
                    </a:prstGeom>
                  </pic:spPr>
                </pic:pic>
              </a:graphicData>
            </a:graphic>
          </wp:inline>
        </w:drawing>
      </w:r>
    </w:p>
    <w:p w14:paraId="172F7214" w14:textId="131A7E5F" w:rsidR="00D85E6D" w:rsidRDefault="0003127B" w:rsidP="0003127B">
      <w:r>
        <w:t>W</w:t>
      </w:r>
      <w:r w:rsidR="008B2FC6">
        <w:t>e have detected the XMAS scan</w:t>
      </w:r>
      <w:r>
        <w:t xml:space="preserve"> </w:t>
      </w:r>
      <w:r w:rsidR="008B2FC6">
        <w:t xml:space="preserve">with the sensor </w:t>
      </w:r>
      <w:r>
        <w:t>we just</w:t>
      </w:r>
      <w:r w:rsidR="008B2FC6">
        <w:t xml:space="preserve"> create</w:t>
      </w:r>
      <w:r>
        <w:t>d!</w:t>
      </w:r>
      <w:r>
        <w:tab/>
      </w:r>
    </w:p>
    <w:p w14:paraId="123820A4" w14:textId="04729796" w:rsidR="00534C8E" w:rsidRDefault="00534C8E" w:rsidP="00345114">
      <w:pPr>
        <w:pStyle w:val="ListParagraph"/>
        <w:numPr>
          <w:ilvl w:val="0"/>
          <w:numId w:val="6"/>
        </w:numPr>
      </w:pPr>
      <w:r>
        <w:t xml:space="preserve">If you select </w:t>
      </w:r>
      <w:r w:rsidR="00C66138">
        <w:t>an A</w:t>
      </w:r>
      <w:r>
        <w:t>lert you can see the signature that generated the alert as if there is a payload. An example of this is shown in image</w:t>
      </w:r>
      <w:r w:rsidR="00D57DB2">
        <w:t xml:space="preserve"> below.</w:t>
      </w:r>
    </w:p>
    <w:p w14:paraId="0E48EFF9" w14:textId="77777777" w:rsidR="00534C8E" w:rsidRDefault="00E46C7C" w:rsidP="00E46C7C">
      <w:pPr>
        <w:jc w:val="center"/>
      </w:pPr>
      <w:r>
        <w:rPr>
          <w:noProof/>
        </w:rPr>
        <w:drawing>
          <wp:inline distT="0" distB="0" distL="0" distR="0" wp14:anchorId="1F512914" wp14:editId="07A1986B">
            <wp:extent cx="5943600" cy="2065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43600" cy="2065655"/>
                    </a:xfrm>
                    <a:prstGeom prst="rect">
                      <a:avLst/>
                    </a:prstGeom>
                  </pic:spPr>
                </pic:pic>
              </a:graphicData>
            </a:graphic>
          </wp:inline>
        </w:drawing>
      </w:r>
    </w:p>
    <w:p w14:paraId="4BD485DB" w14:textId="59FAADCE" w:rsidR="002F2F91" w:rsidRPr="0012566D" w:rsidRDefault="002F2F91" w:rsidP="0012566D">
      <w:pPr>
        <w:rPr>
          <w:color w:val="000000" w:themeColor="text1"/>
        </w:rPr>
      </w:pPr>
      <w:r>
        <w:t>We want to generate some more attacks and test our sensor</w:t>
      </w:r>
      <w:r w:rsidR="00BD0DF7">
        <w:t xml:space="preserve"> by using</w:t>
      </w:r>
      <w:r>
        <w:t xml:space="preserve"> Nikto. The Nikto tool is based on the first web scanner that was ever built. This scanner was called Whisker and written by a hacker who goes by the name Rain Forest Puppy or better known as RFP. He got tired of maintaining the program, but others took what he had and improved on it</w:t>
      </w:r>
      <w:r w:rsidR="00F75F76">
        <w:t xml:space="preserve"> to create</w:t>
      </w:r>
      <w:r>
        <w:t xml:space="preserve"> Nikto. You can read more </w:t>
      </w:r>
      <w:r w:rsidR="0012566D">
        <w:t xml:space="preserve">about it </w:t>
      </w:r>
      <w:r w:rsidR="000B254D">
        <w:t>on</w:t>
      </w:r>
      <w:r>
        <w:t xml:space="preserve"> the </w:t>
      </w:r>
      <w:hyperlink r:id="rId18" w:history="1">
        <w:r>
          <w:rPr>
            <w:rStyle w:val="Hyperlink"/>
          </w:rPr>
          <w:t>https://cirt.net/</w:t>
        </w:r>
      </w:hyperlink>
      <w:r w:rsidR="0012566D">
        <w:rPr>
          <w:rStyle w:val="Hyperlink"/>
          <w:u w:val="none"/>
        </w:rPr>
        <w:t xml:space="preserve"> </w:t>
      </w:r>
      <w:r w:rsidR="0012566D" w:rsidRPr="0012566D">
        <w:rPr>
          <w:rStyle w:val="Hyperlink"/>
          <w:color w:val="000000" w:themeColor="text1"/>
          <w:u w:val="none"/>
        </w:rPr>
        <w:t>site.</w:t>
      </w:r>
    </w:p>
    <w:p w14:paraId="331FF701" w14:textId="268D56E2" w:rsidR="00946310" w:rsidRDefault="00946310" w:rsidP="00607CF9">
      <w:pPr>
        <w:pStyle w:val="ListParagraph"/>
        <w:numPr>
          <w:ilvl w:val="0"/>
          <w:numId w:val="6"/>
        </w:numPr>
      </w:pPr>
      <w:r>
        <w:t xml:space="preserve">Power on your </w:t>
      </w:r>
      <w:r w:rsidRPr="005767B6">
        <w:rPr>
          <w:b/>
          <w:bCs/>
        </w:rPr>
        <w:t>OWASP BWA</w:t>
      </w:r>
      <w:r>
        <w:t xml:space="preserve"> </w:t>
      </w:r>
      <w:r w:rsidR="00AC7E6E" w:rsidRPr="005767B6">
        <w:t xml:space="preserve">(also known as </w:t>
      </w:r>
      <w:r w:rsidR="00AC7E6E" w:rsidRPr="005767B6">
        <w:rPr>
          <w:b/>
          <w:bCs/>
        </w:rPr>
        <w:t>DMZ-Machine</w:t>
      </w:r>
      <w:r w:rsidR="00AC7E6E" w:rsidRPr="005767B6">
        <w:t>)</w:t>
      </w:r>
      <w:r w:rsidR="00AC7E6E">
        <w:t xml:space="preserve"> </w:t>
      </w:r>
      <w:r>
        <w:t xml:space="preserve">machine. We need a web server as a target to test </w:t>
      </w:r>
      <w:r w:rsidR="005767B6">
        <w:t xml:space="preserve">the </w:t>
      </w:r>
      <w:r>
        <w:t>sensor</w:t>
      </w:r>
      <w:r w:rsidR="005767B6">
        <w:t>.</w:t>
      </w:r>
    </w:p>
    <w:p w14:paraId="6C53B009" w14:textId="15597409" w:rsidR="00946310" w:rsidRDefault="00946310" w:rsidP="00345114">
      <w:pPr>
        <w:pStyle w:val="ListParagraph"/>
        <w:numPr>
          <w:ilvl w:val="0"/>
          <w:numId w:val="6"/>
        </w:numPr>
      </w:pPr>
      <w:r>
        <w:t>There is no need to log</w:t>
      </w:r>
      <w:r w:rsidR="005F66CE">
        <w:t xml:space="preserve"> </w:t>
      </w:r>
      <w:r>
        <w:t>into the machine</w:t>
      </w:r>
      <w:r w:rsidR="00E11806">
        <w:t xml:space="preserve"> unless you need to discover the IP address. In our example</w:t>
      </w:r>
      <w:r w:rsidR="005F66CE">
        <w:t>,</w:t>
      </w:r>
      <w:r w:rsidR="00E71AF7">
        <w:t xml:space="preserve"> </w:t>
      </w:r>
      <w:r w:rsidR="00E11806">
        <w:t xml:space="preserve">the IP address is 192.168.177.40. If yours is </w:t>
      </w:r>
      <w:r w:rsidR="00E734AE">
        <w:t>different</w:t>
      </w:r>
      <w:r w:rsidR="008A7240">
        <w:t xml:space="preserve">, </w:t>
      </w:r>
      <w:r w:rsidR="00E11806">
        <w:t>replace the IP address with your machine</w:t>
      </w:r>
      <w:r w:rsidR="00FC4581">
        <w:t>’s</w:t>
      </w:r>
      <w:r w:rsidR="00E11806">
        <w:t xml:space="preserve"> IP address</w:t>
      </w:r>
      <w:r w:rsidR="008A7240">
        <w:t>.</w:t>
      </w:r>
    </w:p>
    <w:p w14:paraId="61953ED5" w14:textId="23C538EA" w:rsidR="002F2F91" w:rsidRDefault="00607CF9" w:rsidP="00345114">
      <w:pPr>
        <w:pStyle w:val="ListParagraph"/>
        <w:numPr>
          <w:ilvl w:val="0"/>
          <w:numId w:val="6"/>
        </w:numPr>
      </w:pPr>
      <w:r>
        <w:t>O</w:t>
      </w:r>
      <w:r w:rsidR="002F2F91">
        <w:t>n your Ubuntu</w:t>
      </w:r>
      <w:r>
        <w:t>-</w:t>
      </w:r>
      <w:r w:rsidR="002F2F91">
        <w:t xml:space="preserve">Web machine, enter </w:t>
      </w:r>
      <w:r w:rsidR="002F2F91">
        <w:rPr>
          <w:b/>
          <w:bCs/>
        </w:rPr>
        <w:t xml:space="preserve">nikto -h </w:t>
      </w:r>
      <w:r w:rsidR="00946310">
        <w:rPr>
          <w:b/>
          <w:bCs/>
        </w:rPr>
        <w:t>192.168.177.40</w:t>
      </w:r>
      <w:r w:rsidR="00AC7E6E">
        <w:rPr>
          <w:b/>
          <w:bCs/>
        </w:rPr>
        <w:t xml:space="preserve"> </w:t>
      </w:r>
      <w:r>
        <w:rPr>
          <w:b/>
          <w:bCs/>
        </w:rPr>
        <w:t>(</w:t>
      </w:r>
      <w:r w:rsidR="00AC7E6E" w:rsidRPr="00607CF9">
        <w:t xml:space="preserve">or IP address of </w:t>
      </w:r>
      <w:r>
        <w:t xml:space="preserve">your </w:t>
      </w:r>
      <w:r w:rsidR="00AC7E6E" w:rsidRPr="00607CF9">
        <w:t>OWASP machine</w:t>
      </w:r>
      <w:r>
        <w:t>)</w:t>
      </w:r>
      <w:r w:rsidRPr="00607CF9">
        <w:t>.</w:t>
      </w:r>
      <w:r>
        <w:rPr>
          <w:b/>
          <w:bCs/>
        </w:rPr>
        <w:t xml:space="preserve"> </w:t>
      </w:r>
      <w:r w:rsidR="002F2F91">
        <w:t xml:space="preserve">A </w:t>
      </w:r>
      <w:r>
        <w:t>screen capture</w:t>
      </w:r>
      <w:r w:rsidR="002F2F91">
        <w:t xml:space="preserve"> of the scan in progress is shown in the </w:t>
      </w:r>
      <w:r>
        <w:t>image below.</w:t>
      </w:r>
    </w:p>
    <w:p w14:paraId="35984B12" w14:textId="77777777" w:rsidR="00946310" w:rsidRDefault="000C0F27" w:rsidP="00946310">
      <w:pPr>
        <w:jc w:val="center"/>
      </w:pPr>
      <w:r>
        <w:rPr>
          <w:noProof/>
        </w:rPr>
        <w:lastRenderedPageBreak/>
        <w:drawing>
          <wp:inline distT="0" distB="0" distL="0" distR="0" wp14:anchorId="5D610488" wp14:editId="747DDBDF">
            <wp:extent cx="3415145" cy="21663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427225" cy="2173986"/>
                    </a:xfrm>
                    <a:prstGeom prst="rect">
                      <a:avLst/>
                    </a:prstGeom>
                  </pic:spPr>
                </pic:pic>
              </a:graphicData>
            </a:graphic>
          </wp:inline>
        </w:drawing>
      </w:r>
    </w:p>
    <w:p w14:paraId="2E84B547" w14:textId="12A2B9BC" w:rsidR="00946310" w:rsidRDefault="000C0F27" w:rsidP="00F84064">
      <w:pPr>
        <w:pStyle w:val="ListParagraph"/>
        <w:numPr>
          <w:ilvl w:val="0"/>
          <w:numId w:val="6"/>
        </w:numPr>
      </w:pPr>
      <w:r>
        <w:t>Once the scan finishes, return to the NST30 machine</w:t>
      </w:r>
      <w:r w:rsidR="009F37CB">
        <w:t xml:space="preserve"> and check</w:t>
      </w:r>
      <w:r>
        <w:t xml:space="preserve"> the S</w:t>
      </w:r>
      <w:r w:rsidR="002F73C7">
        <w:t>gui</w:t>
      </w:r>
      <w:r>
        <w:t>l dashboard</w:t>
      </w:r>
      <w:r w:rsidR="009F37CB">
        <w:t>. A</w:t>
      </w:r>
      <w:r>
        <w:t xml:space="preserve">n example of </w:t>
      </w:r>
      <w:r w:rsidR="00F96704">
        <w:t>the display</w:t>
      </w:r>
      <w:r>
        <w:t xml:space="preserve"> is shown in the</w:t>
      </w:r>
      <w:r w:rsidR="00E13995">
        <w:t xml:space="preserve"> image below.</w:t>
      </w:r>
      <w:r w:rsidR="00F84064">
        <w:t xml:space="preserve"> </w:t>
      </w:r>
      <w:r w:rsidR="00F84064" w:rsidRPr="00464477">
        <w:rPr>
          <w:color w:val="FF0000"/>
        </w:rPr>
        <w:t>Take a screen capture of your output and paste it in the Module 2 PowerPoint template.</w:t>
      </w:r>
    </w:p>
    <w:p w14:paraId="342B2010" w14:textId="77777777" w:rsidR="002F2F91" w:rsidRDefault="00CE238E" w:rsidP="002F2F91">
      <w:pPr>
        <w:jc w:val="center"/>
      </w:pPr>
      <w:r>
        <w:rPr>
          <w:noProof/>
        </w:rPr>
        <w:drawing>
          <wp:inline distT="0" distB="0" distL="0" distR="0" wp14:anchorId="522A7423" wp14:editId="53DF21F2">
            <wp:extent cx="5569527" cy="19189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569527" cy="1918988"/>
                    </a:xfrm>
                    <a:prstGeom prst="rect">
                      <a:avLst/>
                    </a:prstGeom>
                  </pic:spPr>
                </pic:pic>
              </a:graphicData>
            </a:graphic>
          </wp:inline>
        </w:drawing>
      </w:r>
    </w:p>
    <w:p w14:paraId="5DAB90AD" w14:textId="7B6B9625" w:rsidR="008B2FC6" w:rsidRDefault="00CE238E" w:rsidP="00D930A8">
      <w:pPr>
        <w:pStyle w:val="ListParagraph"/>
        <w:ind w:left="360"/>
      </w:pPr>
      <w:r>
        <w:t>Now we have lots of alerts</w:t>
      </w:r>
      <w:r w:rsidR="00BD6108">
        <w:t xml:space="preserve"> because Nikto is actually running attack strings.</w:t>
      </w:r>
      <w:r>
        <w:t xml:space="preserve"> </w:t>
      </w:r>
      <w:r w:rsidR="00BD6108">
        <w:t>T</w:t>
      </w:r>
      <w:r>
        <w:t xml:space="preserve">he Nmap scan </w:t>
      </w:r>
      <w:r w:rsidR="00BD6108">
        <w:t xml:space="preserve">earlier </w:t>
      </w:r>
      <w:r>
        <w:t>was just recon</w:t>
      </w:r>
      <w:r w:rsidR="0029695C">
        <w:t>naissance</w:t>
      </w:r>
      <w:r w:rsidR="00BD6108">
        <w:t>.</w:t>
      </w:r>
      <w:r w:rsidR="00740387">
        <w:t xml:space="preserve"> </w:t>
      </w:r>
      <w:r w:rsidR="00BD6108">
        <w:t>We</w:t>
      </w:r>
      <w:r>
        <w:t xml:space="preserve"> do not want to have alerts for recon </w:t>
      </w:r>
      <w:r w:rsidR="00886067">
        <w:t>all</w:t>
      </w:r>
      <w:r>
        <w:t xml:space="preserve"> the time, so there </w:t>
      </w:r>
      <w:r w:rsidR="00BD6108">
        <w:t>were</w:t>
      </w:r>
      <w:r>
        <w:t xml:space="preserve"> only a few</w:t>
      </w:r>
      <w:r w:rsidR="00BD6108">
        <w:t xml:space="preserve"> alerts.</w:t>
      </w:r>
    </w:p>
    <w:p w14:paraId="696BF736" w14:textId="6DF7B080" w:rsidR="00D930A8" w:rsidRDefault="00D930A8" w:rsidP="00D930A8">
      <w:pPr>
        <w:pStyle w:val="ListParagraph"/>
        <w:ind w:left="360"/>
      </w:pPr>
    </w:p>
    <w:p w14:paraId="523B0F31" w14:textId="77777777" w:rsidR="00D930A8" w:rsidRDefault="00D930A8" w:rsidP="00D930A8">
      <w:pPr>
        <w:pStyle w:val="ListParagraph"/>
        <w:ind w:left="360"/>
      </w:pPr>
    </w:p>
    <w:p w14:paraId="19DA321D" w14:textId="77777777" w:rsidR="00AA335E" w:rsidRPr="00721EF4" w:rsidRDefault="005C052F" w:rsidP="005C052F">
      <w:pPr>
        <w:rPr>
          <w:b/>
          <w:bCs/>
          <w:sz w:val="28"/>
          <w:szCs w:val="28"/>
        </w:rPr>
      </w:pPr>
      <w:r w:rsidRPr="00721EF4">
        <w:rPr>
          <w:b/>
          <w:bCs/>
          <w:sz w:val="28"/>
          <w:szCs w:val="28"/>
        </w:rPr>
        <w:t>Part 3</w:t>
      </w:r>
      <w:r w:rsidR="00277140" w:rsidRPr="00721EF4">
        <w:rPr>
          <w:b/>
          <w:bCs/>
          <w:sz w:val="28"/>
          <w:szCs w:val="28"/>
        </w:rPr>
        <w:t xml:space="preserve">: </w:t>
      </w:r>
      <w:r w:rsidR="00526962" w:rsidRPr="00721EF4">
        <w:rPr>
          <w:b/>
          <w:bCs/>
          <w:sz w:val="28"/>
          <w:szCs w:val="28"/>
        </w:rPr>
        <w:t>Creating Custom</w:t>
      </w:r>
      <w:r w:rsidR="00277140" w:rsidRPr="00721EF4">
        <w:rPr>
          <w:b/>
          <w:bCs/>
          <w:sz w:val="28"/>
          <w:szCs w:val="28"/>
        </w:rPr>
        <w:t xml:space="preserve"> Snort Rules</w:t>
      </w:r>
    </w:p>
    <w:p w14:paraId="67B26F9C" w14:textId="77777777" w:rsidR="00343FE8" w:rsidRDefault="00721EF4" w:rsidP="00343FE8">
      <w:r>
        <w:t>Let’s</w:t>
      </w:r>
      <w:r w:rsidR="00CE238E">
        <w:t xml:space="preserve"> create </w:t>
      </w:r>
      <w:r>
        <w:t>ou</w:t>
      </w:r>
      <w:r w:rsidR="00CE238E">
        <w:t>r own custom rule and test it for Snort</w:t>
      </w:r>
      <w:r>
        <w:t>.</w:t>
      </w:r>
      <w:r w:rsidR="00343FE8">
        <w:t xml:space="preserve"> </w:t>
      </w:r>
      <w:r w:rsidR="00CE238E">
        <w:t>The rules that are created in Snort are placed in the local.rules file and reloaded onto the Snort sensor</w:t>
      </w:r>
      <w:r w:rsidR="00343FE8">
        <w:t>.</w:t>
      </w:r>
    </w:p>
    <w:p w14:paraId="6353D740" w14:textId="7ECD4598" w:rsidR="00CE238E" w:rsidRDefault="00343FE8" w:rsidP="00343FE8">
      <w:pPr>
        <w:pStyle w:val="ListParagraph"/>
        <w:numPr>
          <w:ilvl w:val="0"/>
          <w:numId w:val="6"/>
        </w:numPr>
      </w:pPr>
      <w:r>
        <w:t>R</w:t>
      </w:r>
      <w:r w:rsidR="00CE238E">
        <w:t xml:space="preserve">eturn to the Manage Snort IDS screen </w:t>
      </w:r>
      <w:r>
        <w:t>by clicking</w:t>
      </w:r>
      <w:r w:rsidR="00CE238E">
        <w:t xml:space="preserve"> </w:t>
      </w:r>
      <w:r w:rsidR="00CE238E" w:rsidRPr="00343FE8">
        <w:rPr>
          <w:b/>
          <w:bCs/>
        </w:rPr>
        <w:t>Security | Intrusion Detection | Snort IDS – Sguil</w:t>
      </w:r>
      <w:r w:rsidR="00CE238E" w:rsidRPr="00F35FF3">
        <w:t xml:space="preserve">. </w:t>
      </w:r>
      <w:r w:rsidR="00CE238E">
        <w:t xml:space="preserve">An </w:t>
      </w:r>
      <w:r w:rsidR="00482ABB">
        <w:t>image</w:t>
      </w:r>
      <w:r w:rsidR="00CE238E">
        <w:t xml:space="preserve"> of where you want to be is shown</w:t>
      </w:r>
      <w:r w:rsidR="00F35FF3">
        <w:t xml:space="preserve"> below.</w:t>
      </w:r>
    </w:p>
    <w:p w14:paraId="22758D71" w14:textId="77777777" w:rsidR="00CE238E" w:rsidRDefault="00281168" w:rsidP="00CE238E">
      <w:pPr>
        <w:jc w:val="center"/>
      </w:pPr>
      <w:r>
        <w:rPr>
          <w:noProof/>
        </w:rPr>
        <w:drawing>
          <wp:inline distT="0" distB="0" distL="0" distR="0" wp14:anchorId="062431F0" wp14:editId="359C6515">
            <wp:extent cx="5943600" cy="5505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43600" cy="550545"/>
                    </a:xfrm>
                    <a:prstGeom prst="rect">
                      <a:avLst/>
                    </a:prstGeom>
                  </pic:spPr>
                </pic:pic>
              </a:graphicData>
            </a:graphic>
          </wp:inline>
        </w:drawing>
      </w:r>
    </w:p>
    <w:p w14:paraId="12BFDDB4" w14:textId="222B8B5C" w:rsidR="00CE238E" w:rsidRDefault="00CE238E" w:rsidP="00345114">
      <w:pPr>
        <w:pStyle w:val="ListParagraph"/>
        <w:numPr>
          <w:ilvl w:val="0"/>
          <w:numId w:val="6"/>
        </w:numPr>
      </w:pPr>
      <w:r>
        <w:lastRenderedPageBreak/>
        <w:t xml:space="preserve">Click on </w:t>
      </w:r>
      <w:r>
        <w:rPr>
          <w:b/>
          <w:bCs/>
        </w:rPr>
        <w:t xml:space="preserve">Rules </w:t>
      </w:r>
      <w:r>
        <w:t xml:space="preserve">to open the rules listing. Then click on the </w:t>
      </w:r>
      <w:r w:rsidRPr="009A3C49">
        <w:rPr>
          <w:b/>
          <w:bCs/>
        </w:rPr>
        <w:t>local</w:t>
      </w:r>
      <w:r>
        <w:t xml:space="preserve"> rule name</w:t>
      </w:r>
      <w:r w:rsidR="0011644B">
        <w:t>. An example of the resul</w:t>
      </w:r>
      <w:r w:rsidR="002949A3">
        <w:t>t</w:t>
      </w:r>
      <w:r w:rsidR="0011644B">
        <w:t xml:space="preserve"> is shown in the</w:t>
      </w:r>
      <w:r w:rsidR="002949A3">
        <w:t xml:space="preserve"> </w:t>
      </w:r>
      <w:r w:rsidR="0011644B">
        <w:t>image</w:t>
      </w:r>
      <w:r w:rsidR="002949A3">
        <w:t xml:space="preserve"> below.</w:t>
      </w:r>
      <w:r w:rsidR="00F63A19">
        <w:t xml:space="preserve"> This is where we put our additional rules</w:t>
      </w:r>
      <w:r w:rsidR="00B34624">
        <w:t>.</w:t>
      </w:r>
    </w:p>
    <w:p w14:paraId="65A8F7F6" w14:textId="77777777" w:rsidR="00AC7E6E" w:rsidRDefault="00AC7E6E" w:rsidP="00AC7E6E">
      <w:r>
        <w:rPr>
          <w:noProof/>
        </w:rPr>
        <w:drawing>
          <wp:inline distT="0" distB="0" distL="0" distR="0" wp14:anchorId="4BDEA681" wp14:editId="37A66E77">
            <wp:extent cx="5939790" cy="1485265"/>
            <wp:effectExtent l="19050" t="0" r="381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9790" cy="1485265"/>
                    </a:xfrm>
                    <a:prstGeom prst="rect">
                      <a:avLst/>
                    </a:prstGeom>
                    <a:noFill/>
                    <a:ln w="9525">
                      <a:noFill/>
                      <a:miter lim="800000"/>
                      <a:headEnd/>
                      <a:tailEnd/>
                    </a:ln>
                  </pic:spPr>
                </pic:pic>
              </a:graphicData>
            </a:graphic>
          </wp:inline>
        </w:drawing>
      </w:r>
    </w:p>
    <w:p w14:paraId="1E3D93B4" w14:textId="633CD30C" w:rsidR="0011644B" w:rsidRDefault="0011644B" w:rsidP="0011644B">
      <w:pPr>
        <w:jc w:val="center"/>
      </w:pPr>
      <w:r>
        <w:rPr>
          <w:noProof/>
        </w:rPr>
        <w:drawing>
          <wp:inline distT="0" distB="0" distL="0" distR="0" wp14:anchorId="06E8AFA3" wp14:editId="545CAF8E">
            <wp:extent cx="5389418" cy="26296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408901" cy="2639150"/>
                    </a:xfrm>
                    <a:prstGeom prst="rect">
                      <a:avLst/>
                    </a:prstGeom>
                  </pic:spPr>
                </pic:pic>
              </a:graphicData>
            </a:graphic>
          </wp:inline>
        </w:drawing>
      </w:r>
    </w:p>
    <w:p w14:paraId="60637999" w14:textId="6CA7CB7E" w:rsidR="00593008" w:rsidRDefault="00593008" w:rsidP="00593008">
      <w:pPr>
        <w:pStyle w:val="ListParagraph"/>
        <w:numPr>
          <w:ilvl w:val="0"/>
          <w:numId w:val="6"/>
        </w:numPr>
      </w:pPr>
      <w:r>
        <w:t>Open the local rules file in nano, as shown in the image below.</w:t>
      </w:r>
    </w:p>
    <w:p w14:paraId="7C36845A" w14:textId="77777777" w:rsidR="00593008" w:rsidRDefault="00593008" w:rsidP="00593008">
      <w:pPr>
        <w:pStyle w:val="ListParagraph"/>
        <w:ind w:left="360"/>
      </w:pPr>
    </w:p>
    <w:p w14:paraId="4E88E945" w14:textId="77777777" w:rsidR="007D26E9" w:rsidRDefault="007D26E9" w:rsidP="007D26E9">
      <w:pPr>
        <w:pStyle w:val="ListParagraph"/>
        <w:ind w:hanging="720"/>
      </w:pPr>
      <w:r>
        <w:rPr>
          <w:noProof/>
        </w:rPr>
        <w:drawing>
          <wp:inline distT="0" distB="0" distL="0" distR="0" wp14:anchorId="4392C497" wp14:editId="708CB18A">
            <wp:extent cx="5943600" cy="690628"/>
            <wp:effectExtent l="1905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943600" cy="690628"/>
                    </a:xfrm>
                    <a:prstGeom prst="rect">
                      <a:avLst/>
                    </a:prstGeom>
                    <a:noFill/>
                    <a:ln w="9525">
                      <a:noFill/>
                      <a:miter lim="800000"/>
                      <a:headEnd/>
                      <a:tailEnd/>
                    </a:ln>
                  </pic:spPr>
                </pic:pic>
              </a:graphicData>
            </a:graphic>
          </wp:inline>
        </w:drawing>
      </w:r>
    </w:p>
    <w:p w14:paraId="7569ECE8" w14:textId="77777777" w:rsidR="007D26E9" w:rsidRDefault="007D26E9" w:rsidP="007D26E9">
      <w:pPr>
        <w:pStyle w:val="ListParagraph"/>
      </w:pPr>
    </w:p>
    <w:p w14:paraId="7BB26F3F" w14:textId="50C0CBBC" w:rsidR="00175986" w:rsidRDefault="00175986" w:rsidP="00345114">
      <w:pPr>
        <w:pStyle w:val="ListParagraph"/>
        <w:numPr>
          <w:ilvl w:val="0"/>
          <w:numId w:val="6"/>
        </w:numPr>
      </w:pPr>
      <w:r>
        <w:t xml:space="preserve">Once the file </w:t>
      </w:r>
      <w:r w:rsidR="00781D83">
        <w:t xml:space="preserve">is </w:t>
      </w:r>
      <w:r>
        <w:t>open, enter the following for your rule</w:t>
      </w:r>
      <w:r w:rsidR="00075CC8">
        <w:t>.</w:t>
      </w:r>
    </w:p>
    <w:p w14:paraId="0762C48B" w14:textId="77777777" w:rsidR="00175986" w:rsidRPr="00781D83" w:rsidRDefault="00175986" w:rsidP="00781D83">
      <w:pPr>
        <w:ind w:firstLine="360"/>
        <w:rPr>
          <w:b/>
          <w:bCs/>
        </w:rPr>
      </w:pPr>
      <w:r w:rsidRPr="00781D83">
        <w:rPr>
          <w:b/>
          <w:bCs/>
        </w:rPr>
        <w:t xml:space="preserve">alert ip any any -&gt; </w:t>
      </w:r>
      <w:r w:rsidR="00EC5CCC" w:rsidRPr="007E301B">
        <w:rPr>
          <w:b/>
          <w:bCs/>
        </w:rPr>
        <w:t>172.16.0.50</w:t>
      </w:r>
      <w:r w:rsidRPr="00781D83">
        <w:rPr>
          <w:b/>
          <w:bCs/>
        </w:rPr>
        <w:t xml:space="preserve"> 445 (msg: "CRITICAL ALERT";SID: 1000002; rev:1;)</w:t>
      </w:r>
    </w:p>
    <w:p w14:paraId="731AB753" w14:textId="38E79754" w:rsidR="00A27B1D" w:rsidRDefault="007E301B" w:rsidP="007E301B">
      <w:pPr>
        <w:ind w:left="360"/>
      </w:pPr>
      <w:r>
        <w:t>T</w:t>
      </w:r>
      <w:r w:rsidR="00175986">
        <w:t>his alert is for any IP protocol destined to our OWASP BWA machine on port 445</w:t>
      </w:r>
      <w:r>
        <w:t>.</w:t>
      </w:r>
      <w:r w:rsidR="00175986">
        <w:t xml:space="preserve"> </w:t>
      </w:r>
      <w:r>
        <w:t>W</w:t>
      </w:r>
      <w:r w:rsidR="00175986">
        <w:t>e will see the weaknesses and attacks against this port and service later</w:t>
      </w:r>
      <w:r>
        <w:t>. Note that</w:t>
      </w:r>
      <w:r w:rsidR="00175986">
        <w:t xml:space="preserve"> it is </w:t>
      </w:r>
      <w:r>
        <w:t xml:space="preserve">the </w:t>
      </w:r>
      <w:r w:rsidR="00175986">
        <w:t>Windows NetBIOS port for local communication</w:t>
      </w:r>
      <w:r w:rsidR="0063610D">
        <w:t>. Because</w:t>
      </w:r>
      <w:r w:rsidR="00175986">
        <w:t xml:space="preserve"> the OWASP BWA machine is not Windows, any connection attempt to it will be</w:t>
      </w:r>
      <w:r>
        <w:t xml:space="preserve"> considered</w:t>
      </w:r>
      <w:r w:rsidR="00175986">
        <w:t xml:space="preserve"> an attack or at the very least </w:t>
      </w:r>
      <w:r>
        <w:t>reconnaissance.</w:t>
      </w:r>
    </w:p>
    <w:p w14:paraId="59525328" w14:textId="27A5564C" w:rsidR="00A7280D" w:rsidRDefault="0075652A" w:rsidP="001B3388">
      <w:pPr>
        <w:ind w:left="360"/>
      </w:pPr>
      <w:r>
        <w:t>If your OWASP BWA Machine is on a different IP address</w:t>
      </w:r>
      <w:r w:rsidR="00547CA5">
        <w:t xml:space="preserve">, </w:t>
      </w:r>
      <w:r>
        <w:t>you will have to use it for your rule here</w:t>
      </w:r>
      <w:r w:rsidR="001B3388">
        <w:t xml:space="preserve">. </w:t>
      </w:r>
      <w:r w:rsidR="00A7280D">
        <w:t>For details about the rule components</w:t>
      </w:r>
      <w:r w:rsidR="001B3388">
        <w:t>,</w:t>
      </w:r>
      <w:r w:rsidR="00A7280D">
        <w:t xml:space="preserve"> read the ma</w:t>
      </w:r>
      <w:r w:rsidR="0063610D">
        <w:t>i</w:t>
      </w:r>
      <w:r w:rsidR="00A7280D">
        <w:t>n page or do a search on the Internet</w:t>
      </w:r>
      <w:r w:rsidR="001B3388">
        <w:t>.</w:t>
      </w:r>
    </w:p>
    <w:p w14:paraId="464D02E4" w14:textId="2BD8D73A" w:rsidR="00175986" w:rsidRDefault="00E063AA" w:rsidP="00345114">
      <w:pPr>
        <w:pStyle w:val="ListParagraph"/>
        <w:numPr>
          <w:ilvl w:val="0"/>
          <w:numId w:val="6"/>
        </w:numPr>
      </w:pPr>
      <w:r>
        <w:lastRenderedPageBreak/>
        <w:t>S</w:t>
      </w:r>
      <w:r w:rsidR="00175986">
        <w:t xml:space="preserve">ave </w:t>
      </w:r>
      <w:r>
        <w:t xml:space="preserve">the rule and </w:t>
      </w:r>
      <w:r w:rsidR="00175986">
        <w:t>reload your senso</w:t>
      </w:r>
      <w:r>
        <w:t>r</w:t>
      </w:r>
      <w:r w:rsidR="00903936">
        <w:t xml:space="preserve"> before</w:t>
      </w:r>
      <w:r w:rsidR="00175986">
        <w:t xml:space="preserve"> test</w:t>
      </w:r>
      <w:r w:rsidR="00903936">
        <w:t>ing</w:t>
      </w:r>
      <w:r w:rsidR="00175986">
        <w:t xml:space="preserve"> </w:t>
      </w:r>
      <w:r w:rsidR="000846C6">
        <w:t>the</w:t>
      </w:r>
      <w:r w:rsidR="00175986">
        <w:t xml:space="preserve"> newly created rule</w:t>
      </w:r>
      <w:r w:rsidR="00A7280D">
        <w:t>. Remember to select the radio button for the local rules and reload them</w:t>
      </w:r>
      <w:r w:rsidR="00EC5CCC">
        <w:t xml:space="preserve"> (may need to type </w:t>
      </w:r>
      <w:r w:rsidR="00EC5CCC" w:rsidRPr="00903936">
        <w:rPr>
          <w:b/>
        </w:rPr>
        <w:t>setup_snort -sig dump -i enp0s3 -v</w:t>
      </w:r>
      <w:r w:rsidR="00EC5CCC">
        <w:t xml:space="preserve"> on NTS </w:t>
      </w:r>
      <w:r w:rsidR="00695F81">
        <w:t>M</w:t>
      </w:r>
      <w:r w:rsidR="00EC5CCC">
        <w:t>achine)</w:t>
      </w:r>
      <w:r w:rsidR="00A7280D">
        <w:t>. If you get an error</w:t>
      </w:r>
      <w:r w:rsidR="000745B7">
        <w:t xml:space="preserve">, </w:t>
      </w:r>
      <w:r w:rsidR="00A7280D">
        <w:t xml:space="preserve">go back and check </w:t>
      </w:r>
      <w:r w:rsidR="00F83BBE">
        <w:t>your typing.</w:t>
      </w:r>
    </w:p>
    <w:p w14:paraId="1374CB1C" w14:textId="08066C0D" w:rsidR="00175986" w:rsidRDefault="00E06777" w:rsidP="004F559F">
      <w:pPr>
        <w:pStyle w:val="ListParagraph"/>
        <w:numPr>
          <w:ilvl w:val="0"/>
          <w:numId w:val="6"/>
        </w:numPr>
      </w:pPr>
      <w:r>
        <w:t>Once the sensor has reloaded from the Ubuntu</w:t>
      </w:r>
      <w:r w:rsidR="00EB2E9C">
        <w:t>-</w:t>
      </w:r>
      <w:r>
        <w:t>Web machine</w:t>
      </w:r>
      <w:r w:rsidR="00EB2E9C">
        <w:t xml:space="preserve"> </w:t>
      </w:r>
      <w:r>
        <w:t xml:space="preserve">enter </w:t>
      </w:r>
      <w:r w:rsidR="00FC1BE6" w:rsidRPr="004F559F">
        <w:rPr>
          <w:b/>
          <w:bCs/>
        </w:rPr>
        <w:t>sudo</w:t>
      </w:r>
      <w:r w:rsidR="00FC1BE6">
        <w:t xml:space="preserve"> </w:t>
      </w:r>
      <w:r w:rsidRPr="004F559F">
        <w:rPr>
          <w:b/>
          <w:bCs/>
        </w:rPr>
        <w:t xml:space="preserve">nmap -sS </w:t>
      </w:r>
      <w:r w:rsidR="00EC5CCC" w:rsidRPr="004F559F">
        <w:rPr>
          <w:b/>
          <w:bCs/>
        </w:rPr>
        <w:t>172.16.0.50</w:t>
      </w:r>
      <w:r w:rsidR="00FC1BE6" w:rsidRPr="004F559F">
        <w:rPr>
          <w:b/>
          <w:bCs/>
        </w:rPr>
        <w:t xml:space="preserve"> -p 445</w:t>
      </w:r>
      <w:r w:rsidR="0034029D" w:rsidRPr="004F559F">
        <w:rPr>
          <w:b/>
          <w:bCs/>
        </w:rPr>
        <w:t xml:space="preserve">. </w:t>
      </w:r>
      <w:r w:rsidR="0034029D">
        <w:t>An example of the output is shown in the image</w:t>
      </w:r>
      <w:r w:rsidR="001D5A95">
        <w:t xml:space="preserve"> below.</w:t>
      </w:r>
      <w:r w:rsidR="004F559F">
        <w:t xml:space="preserve"> </w:t>
      </w:r>
      <w:r w:rsidR="004F559F" w:rsidRPr="004F559F">
        <w:rPr>
          <w:color w:val="FF0000"/>
        </w:rPr>
        <w:t xml:space="preserve">Take a screen capture of your output and paste it in the Module </w:t>
      </w:r>
      <w:r w:rsidR="00E237C0">
        <w:rPr>
          <w:color w:val="FF0000"/>
        </w:rPr>
        <w:t>2</w:t>
      </w:r>
      <w:r w:rsidR="004F559F" w:rsidRPr="004F559F">
        <w:rPr>
          <w:color w:val="FF0000"/>
        </w:rPr>
        <w:t xml:space="preserve"> PowerPoint template.</w:t>
      </w:r>
    </w:p>
    <w:p w14:paraId="02A0A254" w14:textId="77777777" w:rsidR="0034029D" w:rsidRDefault="0034029D" w:rsidP="0034029D">
      <w:pPr>
        <w:jc w:val="center"/>
      </w:pPr>
      <w:r>
        <w:rPr>
          <w:noProof/>
        </w:rPr>
        <w:drawing>
          <wp:inline distT="0" distB="0" distL="0" distR="0" wp14:anchorId="6083EF6B" wp14:editId="4084D87A">
            <wp:extent cx="5943600" cy="1670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3600" cy="167005"/>
                    </a:xfrm>
                    <a:prstGeom prst="rect">
                      <a:avLst/>
                    </a:prstGeom>
                  </pic:spPr>
                </pic:pic>
              </a:graphicData>
            </a:graphic>
          </wp:inline>
        </w:drawing>
      </w:r>
    </w:p>
    <w:p w14:paraId="3AD78E9A" w14:textId="75619623" w:rsidR="0008057E" w:rsidRDefault="0034029D" w:rsidP="00AD24E2">
      <w:pPr>
        <w:ind w:left="360"/>
      </w:pPr>
      <w:r>
        <w:t xml:space="preserve">If you </w:t>
      </w:r>
      <w:r w:rsidR="00FF739A">
        <w:t>see</w:t>
      </w:r>
      <w:r>
        <w:t xml:space="preserve"> the alert</w:t>
      </w:r>
      <w:r w:rsidR="00FF739A">
        <w:t>, y</w:t>
      </w:r>
      <w:r>
        <w:t>ou have</w:t>
      </w:r>
      <w:r w:rsidR="00FF739A">
        <w:t xml:space="preserve"> just</w:t>
      </w:r>
      <w:r>
        <w:t xml:space="preserve"> written a custom rul</w:t>
      </w:r>
      <w:r w:rsidR="00FF739A">
        <w:t>e!</w:t>
      </w:r>
      <w:r>
        <w:t xml:space="preserve"> </w:t>
      </w:r>
      <w:r w:rsidR="00FF739A">
        <w:t xml:space="preserve">One may ask </w:t>
      </w:r>
      <w:r>
        <w:t xml:space="preserve">why </w:t>
      </w:r>
      <w:r w:rsidR="00301BC3">
        <w:t>it is not</w:t>
      </w:r>
      <w:r>
        <w:t xml:space="preserve"> stating what I placed in the text. This is because Sguil is using a database and your rule is not in the database</w:t>
      </w:r>
      <w:r w:rsidR="00AD24E2">
        <w:t xml:space="preserve">. </w:t>
      </w:r>
      <w:r w:rsidR="0008057E">
        <w:t>This is one of the downsides of GUI tools</w:t>
      </w:r>
      <w:r w:rsidR="004E43BC">
        <w:t>.</w:t>
      </w:r>
      <w:r w:rsidR="0008057E">
        <w:t xml:space="preserve"> </w:t>
      </w:r>
      <w:r w:rsidR="004E43BC">
        <w:t>T</w:t>
      </w:r>
      <w:r w:rsidR="0008057E">
        <w:t>he traditional Snort file is text</w:t>
      </w:r>
      <w:r w:rsidR="00E260CE">
        <w:t xml:space="preserve"> </w:t>
      </w:r>
      <w:r w:rsidR="00B71FA0">
        <w:t>based,</w:t>
      </w:r>
      <w:r w:rsidR="0008057E">
        <w:t xml:space="preserve"> and you would see whatever was in the rule text</w:t>
      </w:r>
      <w:r w:rsidR="00E260CE">
        <w:t>. Because</w:t>
      </w:r>
      <w:r w:rsidR="0008057E">
        <w:t xml:space="preserve"> this uses a </w:t>
      </w:r>
      <w:r w:rsidR="00A826DF">
        <w:t>database,</w:t>
      </w:r>
      <w:r w:rsidR="0008057E">
        <w:t xml:space="preserve"> we do not have that same capability. We</w:t>
      </w:r>
      <w:r w:rsidR="00A826DF">
        <w:t xml:space="preserve"> </w:t>
      </w:r>
      <w:r w:rsidR="0008057E">
        <w:t>know it is our rule by the ID of the alert</w:t>
      </w:r>
      <w:r w:rsidR="00A826DF">
        <w:t>.</w:t>
      </w:r>
    </w:p>
    <w:p w14:paraId="1571E815" w14:textId="20AD20D6" w:rsidR="00275BC2" w:rsidRDefault="00275BC2" w:rsidP="004E7440">
      <w:pPr>
        <w:pStyle w:val="ListParagraph"/>
        <w:numPr>
          <w:ilvl w:val="0"/>
          <w:numId w:val="6"/>
        </w:numPr>
      </w:pPr>
      <w:r>
        <w:t xml:space="preserve">If you are curious, you can add the </w:t>
      </w:r>
      <w:r w:rsidR="00B71FA0">
        <w:t>text-based</w:t>
      </w:r>
      <w:r>
        <w:t xml:space="preserve"> output </w:t>
      </w:r>
      <w:r w:rsidR="00CE5661">
        <w:t>in</w:t>
      </w:r>
      <w:r>
        <w:t xml:space="preserve"> the snort.conf file</w:t>
      </w:r>
      <w:r w:rsidR="00CE5661">
        <w:t xml:space="preserve"> as shown in the image below</w:t>
      </w:r>
      <w:r w:rsidR="002E0324">
        <w:t>. O</w:t>
      </w:r>
      <w:r>
        <w:t xml:space="preserve">nce you open </w:t>
      </w:r>
      <w:r w:rsidR="00CE5661">
        <w:t>the file</w:t>
      </w:r>
      <w:r w:rsidR="002E0324">
        <w:t xml:space="preserve">, </w:t>
      </w:r>
      <w:r>
        <w:t>just add the appropriate line</w:t>
      </w:r>
      <w:r w:rsidR="00CE5661">
        <w:t>.</w:t>
      </w:r>
      <w:r w:rsidR="00EB5E8E">
        <w:t xml:space="preserve"> Down toward the bottom of the file are the output examples.</w:t>
      </w:r>
    </w:p>
    <w:p w14:paraId="572FA894" w14:textId="0A7B0DF1" w:rsidR="00275BC2" w:rsidRPr="00A5480C" w:rsidRDefault="00275BC2" w:rsidP="00627B88">
      <w:pPr>
        <w:jc w:val="center"/>
      </w:pPr>
      <w:r>
        <w:rPr>
          <w:noProof/>
        </w:rPr>
        <w:drawing>
          <wp:inline distT="0" distB="0" distL="0" distR="0" wp14:anchorId="43719CC8" wp14:editId="4DE7353D">
            <wp:extent cx="4045528" cy="32082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070469" cy="3227987"/>
                    </a:xfrm>
                    <a:prstGeom prst="rect">
                      <a:avLst/>
                    </a:prstGeom>
                  </pic:spPr>
                </pic:pic>
              </a:graphicData>
            </a:graphic>
          </wp:inline>
        </w:drawing>
      </w:r>
    </w:p>
    <w:p w14:paraId="5A631992" w14:textId="39F23436" w:rsidR="00296601" w:rsidRDefault="00296601" w:rsidP="00B534E8">
      <w:pPr>
        <w:pStyle w:val="ListParagraph"/>
        <w:ind w:left="1440"/>
      </w:pPr>
    </w:p>
    <w:p w14:paraId="699C9F30" w14:textId="77777777" w:rsidR="00CF1011" w:rsidRDefault="00CF1011" w:rsidP="00705289">
      <w:pPr>
        <w:rPr>
          <w:b/>
          <w:bCs/>
          <w:sz w:val="28"/>
          <w:szCs w:val="28"/>
        </w:rPr>
      </w:pPr>
      <w:bookmarkStart w:id="1" w:name="_Hlk30233399"/>
    </w:p>
    <w:p w14:paraId="5E01FE0E" w14:textId="1BB069FF" w:rsidR="00494374" w:rsidRPr="00C25A3E" w:rsidRDefault="00705289" w:rsidP="00705289">
      <w:pPr>
        <w:rPr>
          <w:b/>
          <w:bCs/>
          <w:sz w:val="28"/>
          <w:szCs w:val="28"/>
        </w:rPr>
      </w:pPr>
      <w:r w:rsidRPr="00C25A3E">
        <w:rPr>
          <w:b/>
          <w:bCs/>
          <w:sz w:val="28"/>
          <w:szCs w:val="28"/>
        </w:rPr>
        <w:t>Part 4</w:t>
      </w:r>
      <w:r w:rsidR="001679FC" w:rsidRPr="00C25A3E">
        <w:rPr>
          <w:b/>
          <w:bCs/>
          <w:sz w:val="28"/>
          <w:szCs w:val="28"/>
        </w:rPr>
        <w:t xml:space="preserve">: </w:t>
      </w:r>
      <w:r w:rsidR="001E68CC">
        <w:rPr>
          <w:b/>
          <w:bCs/>
          <w:sz w:val="28"/>
          <w:szCs w:val="28"/>
        </w:rPr>
        <w:t>Deploying</w:t>
      </w:r>
      <w:r w:rsidR="00FD7C1D">
        <w:rPr>
          <w:b/>
          <w:bCs/>
          <w:sz w:val="28"/>
          <w:szCs w:val="28"/>
        </w:rPr>
        <w:t xml:space="preserve"> M</w:t>
      </w:r>
      <w:r w:rsidR="00526962" w:rsidRPr="00C25A3E">
        <w:rPr>
          <w:b/>
          <w:bCs/>
          <w:sz w:val="28"/>
          <w:szCs w:val="28"/>
        </w:rPr>
        <w:t xml:space="preserve">ultiple Snort </w:t>
      </w:r>
      <w:r w:rsidR="00FD7C1D">
        <w:rPr>
          <w:b/>
          <w:bCs/>
          <w:sz w:val="28"/>
          <w:szCs w:val="28"/>
        </w:rPr>
        <w:t>S</w:t>
      </w:r>
      <w:r w:rsidR="00526962" w:rsidRPr="00C25A3E">
        <w:rPr>
          <w:b/>
          <w:bCs/>
          <w:sz w:val="28"/>
          <w:szCs w:val="28"/>
        </w:rPr>
        <w:t>ensors</w:t>
      </w:r>
    </w:p>
    <w:p w14:paraId="4E1E3E8B" w14:textId="77777777" w:rsidR="00335C09" w:rsidRDefault="002A26DE" w:rsidP="00C25A3E">
      <w:r>
        <w:t>We are now ready to configure</w:t>
      </w:r>
      <w:r w:rsidR="00B534E8">
        <w:t xml:space="preserve"> </w:t>
      </w:r>
      <w:bookmarkEnd w:id="1"/>
      <w:r w:rsidR="00B534E8">
        <w:t xml:space="preserve">additional sensors for the Snort deployment. </w:t>
      </w:r>
    </w:p>
    <w:p w14:paraId="710B5F0E" w14:textId="3544BF14" w:rsidR="00F35C7A" w:rsidRDefault="00B534E8" w:rsidP="00335C09">
      <w:pPr>
        <w:pStyle w:val="ListParagraph"/>
        <w:numPr>
          <w:ilvl w:val="0"/>
          <w:numId w:val="6"/>
        </w:numPr>
      </w:pPr>
      <w:r>
        <w:t xml:space="preserve">Click on </w:t>
      </w:r>
      <w:r w:rsidRPr="00335C09">
        <w:rPr>
          <w:b/>
          <w:bCs/>
        </w:rPr>
        <w:t xml:space="preserve">System  | Shutdown </w:t>
      </w:r>
      <w:r>
        <w:t xml:space="preserve">in your NST30 </w:t>
      </w:r>
      <w:r w:rsidR="00CF1011">
        <w:t>M</w:t>
      </w:r>
      <w:r>
        <w:t>achine</w:t>
      </w:r>
      <w:r w:rsidR="007649BB">
        <w:t>.</w:t>
      </w:r>
    </w:p>
    <w:p w14:paraId="75862C5B" w14:textId="7C0E0DAD" w:rsidR="007649BB" w:rsidRDefault="007649BB" w:rsidP="00B74216">
      <w:pPr>
        <w:ind w:left="720" w:firstLine="720"/>
      </w:pPr>
      <w:r>
        <w:rPr>
          <w:noProof/>
        </w:rPr>
        <w:lastRenderedPageBreak/>
        <w:drawing>
          <wp:inline distT="0" distB="0" distL="0" distR="0" wp14:anchorId="0E0E563E" wp14:editId="570F3D7F">
            <wp:extent cx="3350260" cy="723900"/>
            <wp:effectExtent l="19050" t="0" r="254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3350260" cy="723900"/>
                    </a:xfrm>
                    <a:prstGeom prst="rect">
                      <a:avLst/>
                    </a:prstGeom>
                    <a:noFill/>
                    <a:ln w="9525">
                      <a:noFill/>
                      <a:miter lim="800000"/>
                      <a:headEnd/>
                      <a:tailEnd/>
                    </a:ln>
                  </pic:spPr>
                </pic:pic>
              </a:graphicData>
            </a:graphic>
          </wp:inline>
        </w:drawing>
      </w:r>
    </w:p>
    <w:p w14:paraId="37608C3B" w14:textId="4478AE17" w:rsidR="00B534E8" w:rsidRDefault="0069744C" w:rsidP="00345114">
      <w:pPr>
        <w:pStyle w:val="ListParagraph"/>
        <w:numPr>
          <w:ilvl w:val="0"/>
          <w:numId w:val="6"/>
        </w:numPr>
      </w:pPr>
      <w:r>
        <w:t>Once the system has shutdown, click on</w:t>
      </w:r>
      <w:r w:rsidR="004B5266">
        <w:t xml:space="preserve"> </w:t>
      </w:r>
      <w:r w:rsidR="004B5266">
        <w:rPr>
          <w:b/>
          <w:bCs/>
        </w:rPr>
        <w:t xml:space="preserve">Network </w:t>
      </w:r>
      <w:r w:rsidR="004B5266">
        <w:t>in the machine configuration</w:t>
      </w:r>
      <w:r w:rsidR="00C155A0">
        <w:t xml:space="preserve"> window as shown in the image below.</w:t>
      </w:r>
      <w:r w:rsidR="0033723D">
        <w:t xml:space="preserve"> </w:t>
      </w:r>
    </w:p>
    <w:p w14:paraId="0DF07FF0" w14:textId="77777777" w:rsidR="004B5266" w:rsidRDefault="004B5266" w:rsidP="00B74216">
      <w:pPr>
        <w:ind w:left="1440" w:firstLine="720"/>
      </w:pPr>
      <w:r>
        <w:rPr>
          <w:noProof/>
        </w:rPr>
        <w:drawing>
          <wp:inline distT="0" distB="0" distL="0" distR="0" wp14:anchorId="7EB71B15" wp14:editId="740E989B">
            <wp:extent cx="2292442" cy="29025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315307" cy="2931477"/>
                    </a:xfrm>
                    <a:prstGeom prst="rect">
                      <a:avLst/>
                    </a:prstGeom>
                  </pic:spPr>
                </pic:pic>
              </a:graphicData>
            </a:graphic>
          </wp:inline>
        </w:drawing>
      </w:r>
    </w:p>
    <w:p w14:paraId="614D6147" w14:textId="75C0A4E2" w:rsidR="004B5266" w:rsidRPr="0069744C" w:rsidRDefault="004B5266" w:rsidP="00B74216">
      <w:pPr>
        <w:pStyle w:val="ListParagraph"/>
        <w:numPr>
          <w:ilvl w:val="0"/>
          <w:numId w:val="6"/>
        </w:numPr>
      </w:pPr>
      <w:r>
        <w:t xml:space="preserve">Once you are in the configuration, select </w:t>
      </w:r>
      <w:r w:rsidRPr="00B74216">
        <w:rPr>
          <w:b/>
          <w:bCs/>
        </w:rPr>
        <w:t xml:space="preserve">Adapter 2 </w:t>
      </w:r>
      <w:r>
        <w:t>from the top menu</w:t>
      </w:r>
      <w:r w:rsidR="00B74216">
        <w:t xml:space="preserve">. </w:t>
      </w:r>
      <w:r>
        <w:t>Enable the network adapter</w:t>
      </w:r>
      <w:r w:rsidR="00B74216">
        <w:t xml:space="preserve"> and a</w:t>
      </w:r>
      <w:r>
        <w:t xml:space="preserve">ttach it to </w:t>
      </w:r>
      <w:r w:rsidRPr="00B74216">
        <w:rPr>
          <w:b/>
          <w:bCs/>
        </w:rPr>
        <w:t>Nat Network | VMnet08</w:t>
      </w:r>
      <w:r w:rsidR="00152B2F" w:rsidRPr="00152B2F">
        <w:t>.</w:t>
      </w:r>
    </w:p>
    <w:p w14:paraId="7099CC3D" w14:textId="2BB9C47F" w:rsidR="0069744C" w:rsidRDefault="00152B2F" w:rsidP="00345114">
      <w:pPr>
        <w:pStyle w:val="ListParagraph"/>
        <w:numPr>
          <w:ilvl w:val="0"/>
          <w:numId w:val="6"/>
        </w:numPr>
      </w:pPr>
      <w:r>
        <w:t>O</w:t>
      </w:r>
      <w:r w:rsidR="0069744C">
        <w:t xml:space="preserve">ur demonstration </w:t>
      </w:r>
      <w:r>
        <w:t>has</w:t>
      </w:r>
      <w:r w:rsidR="0069744C">
        <w:t xml:space="preserve"> two sensors on the same network</w:t>
      </w:r>
      <w:r>
        <w:t>, which serves its purpose here. Y</w:t>
      </w:r>
      <w:r w:rsidR="0069744C">
        <w:t xml:space="preserve">ou </w:t>
      </w:r>
      <w:r>
        <w:t>could also</w:t>
      </w:r>
      <w:r w:rsidR="0069744C">
        <w:t xml:space="preserve"> change it to the network you wanted to </w:t>
      </w:r>
      <w:r w:rsidR="003D6821">
        <w:t>monitor,</w:t>
      </w:r>
      <w:r w:rsidR="0069744C">
        <w:t xml:space="preserve"> and we will leave that as an exercise offline</w:t>
      </w:r>
      <w:r w:rsidR="003D6821">
        <w:t>.</w:t>
      </w:r>
    </w:p>
    <w:p w14:paraId="573D2C21" w14:textId="6145D738" w:rsidR="0069744C" w:rsidRDefault="00065D40" w:rsidP="00345114">
      <w:pPr>
        <w:pStyle w:val="ListParagraph"/>
        <w:numPr>
          <w:ilvl w:val="0"/>
          <w:numId w:val="6"/>
        </w:numPr>
      </w:pPr>
      <w:r>
        <w:t xml:space="preserve">Power on the </w:t>
      </w:r>
      <w:r w:rsidR="00764A08">
        <w:t>NST30</w:t>
      </w:r>
      <w:r>
        <w:t xml:space="preserve"> </w:t>
      </w:r>
      <w:r w:rsidR="00E048C6">
        <w:t>m</w:t>
      </w:r>
      <w:r>
        <w:t>achine and log</w:t>
      </w:r>
      <w:r w:rsidR="0091257A">
        <w:t xml:space="preserve"> </w:t>
      </w:r>
      <w:r>
        <w:t>in with</w:t>
      </w:r>
      <w:r w:rsidR="00D04CD8">
        <w:t xml:space="preserve"> usrname/password</w:t>
      </w:r>
      <w:r>
        <w:t xml:space="preserve"> </w:t>
      </w:r>
      <w:r>
        <w:rPr>
          <w:b/>
          <w:bCs/>
        </w:rPr>
        <w:t>root/rootpw</w:t>
      </w:r>
      <w:r w:rsidR="002C1BB1" w:rsidRPr="002C1BB1">
        <w:t>.</w:t>
      </w:r>
      <w:r>
        <w:rPr>
          <w:b/>
          <w:bCs/>
        </w:rPr>
        <w:t xml:space="preserve"> </w:t>
      </w:r>
      <w:r w:rsidR="002C1BB1" w:rsidRPr="002C1BB1">
        <w:t>O</w:t>
      </w:r>
      <w:r w:rsidRPr="002C1BB1">
        <w:t>p</w:t>
      </w:r>
      <w:r>
        <w:t xml:space="preserve">en a terminal window and enter </w:t>
      </w:r>
      <w:r>
        <w:rPr>
          <w:b/>
          <w:bCs/>
        </w:rPr>
        <w:t xml:space="preserve">ifconfig </w:t>
      </w:r>
      <w:r>
        <w:t>to verify your settings have taken place</w:t>
      </w:r>
      <w:r w:rsidR="003D6821">
        <w:t>.</w:t>
      </w:r>
      <w:r>
        <w:t xml:space="preserve"> </w:t>
      </w:r>
      <w:r w:rsidR="003D6821">
        <w:t>A</w:t>
      </w:r>
      <w:r>
        <w:t xml:space="preserve">n example of </w:t>
      </w:r>
      <w:r w:rsidR="003D6821">
        <w:t>the output</w:t>
      </w:r>
      <w:r>
        <w:t xml:space="preserve"> is shown in the image</w:t>
      </w:r>
      <w:r w:rsidR="003D6821">
        <w:t xml:space="preserve"> below.</w:t>
      </w:r>
    </w:p>
    <w:p w14:paraId="60D2E473" w14:textId="77777777" w:rsidR="00065D40" w:rsidRDefault="00281168" w:rsidP="00065D40">
      <w:pPr>
        <w:jc w:val="center"/>
      </w:pPr>
      <w:r>
        <w:rPr>
          <w:noProof/>
        </w:rPr>
        <w:drawing>
          <wp:inline distT="0" distB="0" distL="0" distR="0" wp14:anchorId="264FABBB" wp14:editId="1126CDF2">
            <wp:extent cx="3604555" cy="2067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635519" cy="2085321"/>
                    </a:xfrm>
                    <a:prstGeom prst="rect">
                      <a:avLst/>
                    </a:prstGeom>
                  </pic:spPr>
                </pic:pic>
              </a:graphicData>
            </a:graphic>
          </wp:inline>
        </w:drawing>
      </w:r>
    </w:p>
    <w:p w14:paraId="1592F04A" w14:textId="2733B807" w:rsidR="00312551" w:rsidRDefault="007F1ADF" w:rsidP="000542B7">
      <w:pPr>
        <w:pStyle w:val="ListParagraph"/>
        <w:numPr>
          <w:ilvl w:val="0"/>
          <w:numId w:val="6"/>
        </w:numPr>
      </w:pPr>
      <w:r>
        <w:lastRenderedPageBreak/>
        <w:t>With</w:t>
      </w:r>
      <w:r w:rsidR="00312551">
        <w:t xml:space="preserve"> the s</w:t>
      </w:r>
      <w:bookmarkStart w:id="2" w:name="_GoBack"/>
      <w:bookmarkEnd w:id="2"/>
      <w:r w:rsidR="00312551">
        <w:t>econd network card</w:t>
      </w:r>
      <w:r>
        <w:t xml:space="preserve"> being added</w:t>
      </w:r>
      <w:r w:rsidR="00312551">
        <w:t xml:space="preserve">, all we </w:t>
      </w:r>
      <w:r>
        <w:t>need</w:t>
      </w:r>
      <w:r w:rsidR="00312551">
        <w:t xml:space="preserve"> to do is to bring it up in Snort</w:t>
      </w:r>
      <w:r>
        <w:t>.</w:t>
      </w:r>
      <w:r w:rsidR="00312551">
        <w:t xml:space="preserve"> </w:t>
      </w:r>
      <w:r w:rsidR="00A23525">
        <w:t xml:space="preserve">The steps were explained in Part 1. </w:t>
      </w:r>
      <w:r w:rsidR="00312551">
        <w:t>An example of what it looks like once you have both sensors up and running is shown in</w:t>
      </w:r>
      <w:r w:rsidR="00A23525">
        <w:t xml:space="preserve"> the</w:t>
      </w:r>
      <w:r w:rsidR="00312551">
        <w:t xml:space="preserve"> image</w:t>
      </w:r>
      <w:r w:rsidR="00A23525">
        <w:t xml:space="preserve"> below.</w:t>
      </w:r>
      <w:r w:rsidR="000542B7">
        <w:t xml:space="preserve"> </w:t>
      </w:r>
      <w:r w:rsidR="000542B7" w:rsidRPr="000542B7">
        <w:rPr>
          <w:color w:val="FF0000"/>
        </w:rPr>
        <w:t>Take a screen capture of your output and paste it in the Module 2 PowerPoint template.</w:t>
      </w:r>
    </w:p>
    <w:p w14:paraId="4118F88F" w14:textId="2769F8F1" w:rsidR="00065D40" w:rsidRDefault="007F1ADF" w:rsidP="007F1ADF">
      <w:pPr>
        <w:ind w:firstLine="360"/>
      </w:pPr>
      <w:r>
        <w:rPr>
          <w:noProof/>
        </w:rPr>
        <w:drawing>
          <wp:inline distT="0" distB="0" distL="0" distR="0" wp14:anchorId="37CEB7D8" wp14:editId="311BA8A0">
            <wp:extent cx="5500255" cy="5805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651259" cy="596521"/>
                    </a:xfrm>
                    <a:prstGeom prst="rect">
                      <a:avLst/>
                    </a:prstGeom>
                  </pic:spPr>
                </pic:pic>
              </a:graphicData>
            </a:graphic>
          </wp:inline>
        </w:drawing>
      </w:r>
    </w:p>
    <w:p w14:paraId="76047032" w14:textId="1866B87F" w:rsidR="00312551" w:rsidRDefault="002602AE" w:rsidP="00012DE0">
      <w:pPr>
        <w:ind w:left="360"/>
      </w:pPr>
      <w:r>
        <w:t>You could</w:t>
      </w:r>
      <w:r w:rsidR="00E7285A">
        <w:t xml:space="preserve"> deploy sensors all around your network. A common way to use the Network Security Toolkit is with four network cards as sensors and one network card as out of band management</w:t>
      </w:r>
      <w:r w:rsidR="00012DE0">
        <w:t>.</w:t>
      </w:r>
    </w:p>
    <w:sectPr w:rsidR="00312551" w:rsidSect="00852C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61C32"/>
    <w:multiLevelType w:val="hybridMultilevel"/>
    <w:tmpl w:val="D7DC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8549F"/>
    <w:multiLevelType w:val="hybridMultilevel"/>
    <w:tmpl w:val="618CB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E55CB"/>
    <w:multiLevelType w:val="hybridMultilevel"/>
    <w:tmpl w:val="46FEE6E8"/>
    <w:lvl w:ilvl="0" w:tplc="0409000F">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CE41319"/>
    <w:multiLevelType w:val="hybridMultilevel"/>
    <w:tmpl w:val="2D3E2A76"/>
    <w:lvl w:ilvl="0" w:tplc="5FE67FC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CC05D8"/>
    <w:multiLevelType w:val="hybridMultilevel"/>
    <w:tmpl w:val="7F4C15D0"/>
    <w:lvl w:ilvl="0" w:tplc="F216DDB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DBB67DD"/>
    <w:multiLevelType w:val="hybridMultilevel"/>
    <w:tmpl w:val="355EDF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2"/>
  </w:compat>
  <w:rsids>
    <w:rsidRoot w:val="00DB2FEF"/>
    <w:rsid w:val="00004941"/>
    <w:rsid w:val="000056DF"/>
    <w:rsid w:val="00012DE0"/>
    <w:rsid w:val="00014791"/>
    <w:rsid w:val="00015E28"/>
    <w:rsid w:val="000161FD"/>
    <w:rsid w:val="00022AF3"/>
    <w:rsid w:val="00025CDB"/>
    <w:rsid w:val="0003127B"/>
    <w:rsid w:val="000317CE"/>
    <w:rsid w:val="00036AE8"/>
    <w:rsid w:val="00041B8E"/>
    <w:rsid w:val="00051255"/>
    <w:rsid w:val="000542B7"/>
    <w:rsid w:val="00056AC6"/>
    <w:rsid w:val="000579F4"/>
    <w:rsid w:val="00065D40"/>
    <w:rsid w:val="0006670F"/>
    <w:rsid w:val="0006681C"/>
    <w:rsid w:val="000745B7"/>
    <w:rsid w:val="00075CC8"/>
    <w:rsid w:val="0008057E"/>
    <w:rsid w:val="00083B07"/>
    <w:rsid w:val="000846C6"/>
    <w:rsid w:val="000B254D"/>
    <w:rsid w:val="000B33CE"/>
    <w:rsid w:val="000C0F27"/>
    <w:rsid w:val="000D2E73"/>
    <w:rsid w:val="000E1290"/>
    <w:rsid w:val="000E2B5B"/>
    <w:rsid w:val="000E36AA"/>
    <w:rsid w:val="000F57C7"/>
    <w:rsid w:val="00100971"/>
    <w:rsid w:val="00111D5E"/>
    <w:rsid w:val="00112503"/>
    <w:rsid w:val="00115239"/>
    <w:rsid w:val="0011644B"/>
    <w:rsid w:val="00122940"/>
    <w:rsid w:val="0012566D"/>
    <w:rsid w:val="001303AD"/>
    <w:rsid w:val="001407EF"/>
    <w:rsid w:val="00144EEF"/>
    <w:rsid w:val="00145F71"/>
    <w:rsid w:val="00146B79"/>
    <w:rsid w:val="00152B2F"/>
    <w:rsid w:val="00156D6F"/>
    <w:rsid w:val="001573E6"/>
    <w:rsid w:val="001662EA"/>
    <w:rsid w:val="00166ED9"/>
    <w:rsid w:val="001679FC"/>
    <w:rsid w:val="00175986"/>
    <w:rsid w:val="00182050"/>
    <w:rsid w:val="00186722"/>
    <w:rsid w:val="001B14D3"/>
    <w:rsid w:val="001B3388"/>
    <w:rsid w:val="001B35A4"/>
    <w:rsid w:val="001B6A6B"/>
    <w:rsid w:val="001C1B67"/>
    <w:rsid w:val="001D3B37"/>
    <w:rsid w:val="001D5191"/>
    <w:rsid w:val="001D5A95"/>
    <w:rsid w:val="001E3E9C"/>
    <w:rsid w:val="001E68CC"/>
    <w:rsid w:val="001F4628"/>
    <w:rsid w:val="001F56C1"/>
    <w:rsid w:val="002010D3"/>
    <w:rsid w:val="00204EA7"/>
    <w:rsid w:val="00214179"/>
    <w:rsid w:val="00214758"/>
    <w:rsid w:val="00217A44"/>
    <w:rsid w:val="00223C23"/>
    <w:rsid w:val="0023735C"/>
    <w:rsid w:val="002563B0"/>
    <w:rsid w:val="002602AE"/>
    <w:rsid w:val="0027319D"/>
    <w:rsid w:val="00275BC2"/>
    <w:rsid w:val="00277140"/>
    <w:rsid w:val="002802B3"/>
    <w:rsid w:val="0028082C"/>
    <w:rsid w:val="00281168"/>
    <w:rsid w:val="002939F2"/>
    <w:rsid w:val="002949A3"/>
    <w:rsid w:val="00295462"/>
    <w:rsid w:val="00296601"/>
    <w:rsid w:val="0029695C"/>
    <w:rsid w:val="002A0C2C"/>
    <w:rsid w:val="002A26DE"/>
    <w:rsid w:val="002B220C"/>
    <w:rsid w:val="002B7CE9"/>
    <w:rsid w:val="002C1BB1"/>
    <w:rsid w:val="002E0324"/>
    <w:rsid w:val="002E47D1"/>
    <w:rsid w:val="002F110E"/>
    <w:rsid w:val="002F1D7E"/>
    <w:rsid w:val="002F23C8"/>
    <w:rsid w:val="002F2F91"/>
    <w:rsid w:val="002F7050"/>
    <w:rsid w:val="002F73C7"/>
    <w:rsid w:val="00301BC3"/>
    <w:rsid w:val="00302F60"/>
    <w:rsid w:val="00303CB3"/>
    <w:rsid w:val="003073D9"/>
    <w:rsid w:val="00312551"/>
    <w:rsid w:val="00335C09"/>
    <w:rsid w:val="0033634F"/>
    <w:rsid w:val="0033723D"/>
    <w:rsid w:val="0034029D"/>
    <w:rsid w:val="00343FE8"/>
    <w:rsid w:val="003442DD"/>
    <w:rsid w:val="00345114"/>
    <w:rsid w:val="003553F2"/>
    <w:rsid w:val="003620B2"/>
    <w:rsid w:val="0037003C"/>
    <w:rsid w:val="00370263"/>
    <w:rsid w:val="00371EEB"/>
    <w:rsid w:val="00381E45"/>
    <w:rsid w:val="00387805"/>
    <w:rsid w:val="003901A9"/>
    <w:rsid w:val="003961AF"/>
    <w:rsid w:val="003A3AEA"/>
    <w:rsid w:val="003A4C90"/>
    <w:rsid w:val="003D6821"/>
    <w:rsid w:val="003F27DF"/>
    <w:rsid w:val="003F298A"/>
    <w:rsid w:val="004018A9"/>
    <w:rsid w:val="00401F6F"/>
    <w:rsid w:val="004219C0"/>
    <w:rsid w:val="00422E45"/>
    <w:rsid w:val="00434A15"/>
    <w:rsid w:val="00435034"/>
    <w:rsid w:val="00435986"/>
    <w:rsid w:val="004451CD"/>
    <w:rsid w:val="00450375"/>
    <w:rsid w:val="00451956"/>
    <w:rsid w:val="0045357A"/>
    <w:rsid w:val="004578AD"/>
    <w:rsid w:val="00460582"/>
    <w:rsid w:val="00463F4F"/>
    <w:rsid w:val="00464477"/>
    <w:rsid w:val="004676DA"/>
    <w:rsid w:val="00482ABB"/>
    <w:rsid w:val="00493181"/>
    <w:rsid w:val="00494374"/>
    <w:rsid w:val="00497B3C"/>
    <w:rsid w:val="004A05C3"/>
    <w:rsid w:val="004B268F"/>
    <w:rsid w:val="004B3765"/>
    <w:rsid w:val="004B4E66"/>
    <w:rsid w:val="004B5266"/>
    <w:rsid w:val="004D0E36"/>
    <w:rsid w:val="004D0EAD"/>
    <w:rsid w:val="004D3E58"/>
    <w:rsid w:val="004D75E3"/>
    <w:rsid w:val="004E43BC"/>
    <w:rsid w:val="004F559F"/>
    <w:rsid w:val="005023F4"/>
    <w:rsid w:val="00505743"/>
    <w:rsid w:val="00515CB6"/>
    <w:rsid w:val="00524459"/>
    <w:rsid w:val="005259C7"/>
    <w:rsid w:val="00526962"/>
    <w:rsid w:val="00526F51"/>
    <w:rsid w:val="00531344"/>
    <w:rsid w:val="00534C8E"/>
    <w:rsid w:val="00540074"/>
    <w:rsid w:val="00547CA5"/>
    <w:rsid w:val="00552A3E"/>
    <w:rsid w:val="00553454"/>
    <w:rsid w:val="00561C57"/>
    <w:rsid w:val="00564F2C"/>
    <w:rsid w:val="005767B6"/>
    <w:rsid w:val="00581D60"/>
    <w:rsid w:val="00581EDD"/>
    <w:rsid w:val="00593008"/>
    <w:rsid w:val="00593D2B"/>
    <w:rsid w:val="005A21ED"/>
    <w:rsid w:val="005A4924"/>
    <w:rsid w:val="005B3805"/>
    <w:rsid w:val="005B6F2A"/>
    <w:rsid w:val="005C052F"/>
    <w:rsid w:val="005C4947"/>
    <w:rsid w:val="005D40BE"/>
    <w:rsid w:val="005D4B45"/>
    <w:rsid w:val="005F04FC"/>
    <w:rsid w:val="005F5806"/>
    <w:rsid w:val="005F66CE"/>
    <w:rsid w:val="00600CEA"/>
    <w:rsid w:val="006059B3"/>
    <w:rsid w:val="00607CF9"/>
    <w:rsid w:val="00607EE6"/>
    <w:rsid w:val="006100DA"/>
    <w:rsid w:val="00614613"/>
    <w:rsid w:val="00615B22"/>
    <w:rsid w:val="00626290"/>
    <w:rsid w:val="00627B88"/>
    <w:rsid w:val="0063610D"/>
    <w:rsid w:val="00650A01"/>
    <w:rsid w:val="006533D0"/>
    <w:rsid w:val="0065715F"/>
    <w:rsid w:val="006751C2"/>
    <w:rsid w:val="0069215B"/>
    <w:rsid w:val="00695F81"/>
    <w:rsid w:val="0069744C"/>
    <w:rsid w:val="006E3194"/>
    <w:rsid w:val="006E3486"/>
    <w:rsid w:val="006F238D"/>
    <w:rsid w:val="007032A7"/>
    <w:rsid w:val="00705289"/>
    <w:rsid w:val="00707782"/>
    <w:rsid w:val="00721C67"/>
    <w:rsid w:val="00721EF4"/>
    <w:rsid w:val="00727384"/>
    <w:rsid w:val="0073028C"/>
    <w:rsid w:val="00740387"/>
    <w:rsid w:val="00753518"/>
    <w:rsid w:val="0075652A"/>
    <w:rsid w:val="007649BB"/>
    <w:rsid w:val="00764A08"/>
    <w:rsid w:val="00775BDF"/>
    <w:rsid w:val="00776F98"/>
    <w:rsid w:val="0077756F"/>
    <w:rsid w:val="00780EE1"/>
    <w:rsid w:val="00781D83"/>
    <w:rsid w:val="00794C68"/>
    <w:rsid w:val="007A002D"/>
    <w:rsid w:val="007A3115"/>
    <w:rsid w:val="007A3C78"/>
    <w:rsid w:val="007D18F8"/>
    <w:rsid w:val="007D26E9"/>
    <w:rsid w:val="007D5F64"/>
    <w:rsid w:val="007E301B"/>
    <w:rsid w:val="007F1ADF"/>
    <w:rsid w:val="007F6506"/>
    <w:rsid w:val="00805529"/>
    <w:rsid w:val="00825F0D"/>
    <w:rsid w:val="008452F9"/>
    <w:rsid w:val="008478DD"/>
    <w:rsid w:val="00852C60"/>
    <w:rsid w:val="008574B5"/>
    <w:rsid w:val="00862650"/>
    <w:rsid w:val="00863F2D"/>
    <w:rsid w:val="00864960"/>
    <w:rsid w:val="00881BD8"/>
    <w:rsid w:val="008823B5"/>
    <w:rsid w:val="00886067"/>
    <w:rsid w:val="00891A36"/>
    <w:rsid w:val="008A151E"/>
    <w:rsid w:val="008A7240"/>
    <w:rsid w:val="008B2FC6"/>
    <w:rsid w:val="008D07C0"/>
    <w:rsid w:val="008D7B49"/>
    <w:rsid w:val="008E22CE"/>
    <w:rsid w:val="008F1330"/>
    <w:rsid w:val="00900794"/>
    <w:rsid w:val="00902CFB"/>
    <w:rsid w:val="00903936"/>
    <w:rsid w:val="0091257A"/>
    <w:rsid w:val="00914BA6"/>
    <w:rsid w:val="00915120"/>
    <w:rsid w:val="00922DFD"/>
    <w:rsid w:val="009256A9"/>
    <w:rsid w:val="00946310"/>
    <w:rsid w:val="00954E51"/>
    <w:rsid w:val="00960922"/>
    <w:rsid w:val="00964196"/>
    <w:rsid w:val="0096452C"/>
    <w:rsid w:val="00966C33"/>
    <w:rsid w:val="00982005"/>
    <w:rsid w:val="009A3C49"/>
    <w:rsid w:val="009A3E3F"/>
    <w:rsid w:val="009B5EC6"/>
    <w:rsid w:val="009B7804"/>
    <w:rsid w:val="009C02BB"/>
    <w:rsid w:val="009D1447"/>
    <w:rsid w:val="009F37CB"/>
    <w:rsid w:val="00A046C2"/>
    <w:rsid w:val="00A04BC2"/>
    <w:rsid w:val="00A05CAF"/>
    <w:rsid w:val="00A06669"/>
    <w:rsid w:val="00A1331B"/>
    <w:rsid w:val="00A23525"/>
    <w:rsid w:val="00A27B1D"/>
    <w:rsid w:val="00A357B3"/>
    <w:rsid w:val="00A41D95"/>
    <w:rsid w:val="00A45C67"/>
    <w:rsid w:val="00A5261F"/>
    <w:rsid w:val="00A537AD"/>
    <w:rsid w:val="00A5480C"/>
    <w:rsid w:val="00A54FC6"/>
    <w:rsid w:val="00A65F3C"/>
    <w:rsid w:val="00A7008A"/>
    <w:rsid w:val="00A71A14"/>
    <w:rsid w:val="00A7280D"/>
    <w:rsid w:val="00A75359"/>
    <w:rsid w:val="00A76BFA"/>
    <w:rsid w:val="00A826DF"/>
    <w:rsid w:val="00A85BE6"/>
    <w:rsid w:val="00A87773"/>
    <w:rsid w:val="00AA335E"/>
    <w:rsid w:val="00AB0ED7"/>
    <w:rsid w:val="00AB6DA3"/>
    <w:rsid w:val="00AC7E6E"/>
    <w:rsid w:val="00AD24E2"/>
    <w:rsid w:val="00AD29B2"/>
    <w:rsid w:val="00AD3CD6"/>
    <w:rsid w:val="00AF1650"/>
    <w:rsid w:val="00AF5F8A"/>
    <w:rsid w:val="00B036F2"/>
    <w:rsid w:val="00B046BD"/>
    <w:rsid w:val="00B07C95"/>
    <w:rsid w:val="00B14100"/>
    <w:rsid w:val="00B15A26"/>
    <w:rsid w:val="00B256F6"/>
    <w:rsid w:val="00B31E99"/>
    <w:rsid w:val="00B34624"/>
    <w:rsid w:val="00B508D5"/>
    <w:rsid w:val="00B534E8"/>
    <w:rsid w:val="00B55137"/>
    <w:rsid w:val="00B635F7"/>
    <w:rsid w:val="00B71FA0"/>
    <w:rsid w:val="00B738EC"/>
    <w:rsid w:val="00B74216"/>
    <w:rsid w:val="00B742C4"/>
    <w:rsid w:val="00B9730A"/>
    <w:rsid w:val="00B97D39"/>
    <w:rsid w:val="00BA5D6B"/>
    <w:rsid w:val="00BB28BD"/>
    <w:rsid w:val="00BB68B2"/>
    <w:rsid w:val="00BD0DF7"/>
    <w:rsid w:val="00BD6108"/>
    <w:rsid w:val="00C136E1"/>
    <w:rsid w:val="00C14998"/>
    <w:rsid w:val="00C155A0"/>
    <w:rsid w:val="00C207C7"/>
    <w:rsid w:val="00C21C81"/>
    <w:rsid w:val="00C25A3E"/>
    <w:rsid w:val="00C26659"/>
    <w:rsid w:val="00C32905"/>
    <w:rsid w:val="00C33BC9"/>
    <w:rsid w:val="00C508B6"/>
    <w:rsid w:val="00C539F0"/>
    <w:rsid w:val="00C566F3"/>
    <w:rsid w:val="00C66138"/>
    <w:rsid w:val="00C67852"/>
    <w:rsid w:val="00C83037"/>
    <w:rsid w:val="00C872DB"/>
    <w:rsid w:val="00CD0169"/>
    <w:rsid w:val="00CD0D08"/>
    <w:rsid w:val="00CE238E"/>
    <w:rsid w:val="00CE5661"/>
    <w:rsid w:val="00CF1011"/>
    <w:rsid w:val="00CF4C00"/>
    <w:rsid w:val="00CF75BC"/>
    <w:rsid w:val="00CF7F0A"/>
    <w:rsid w:val="00D04CD8"/>
    <w:rsid w:val="00D14423"/>
    <w:rsid w:val="00D21CC1"/>
    <w:rsid w:val="00D246AA"/>
    <w:rsid w:val="00D31D8E"/>
    <w:rsid w:val="00D33AC5"/>
    <w:rsid w:val="00D37E37"/>
    <w:rsid w:val="00D443C2"/>
    <w:rsid w:val="00D52012"/>
    <w:rsid w:val="00D57DB2"/>
    <w:rsid w:val="00D73E53"/>
    <w:rsid w:val="00D751EB"/>
    <w:rsid w:val="00D85E6D"/>
    <w:rsid w:val="00D87D58"/>
    <w:rsid w:val="00D930A8"/>
    <w:rsid w:val="00DA4A1D"/>
    <w:rsid w:val="00DA6572"/>
    <w:rsid w:val="00DB10AE"/>
    <w:rsid w:val="00DB2FEF"/>
    <w:rsid w:val="00DC524D"/>
    <w:rsid w:val="00DD71F7"/>
    <w:rsid w:val="00DF2E44"/>
    <w:rsid w:val="00E01751"/>
    <w:rsid w:val="00E048C6"/>
    <w:rsid w:val="00E053F9"/>
    <w:rsid w:val="00E063AA"/>
    <w:rsid w:val="00E06777"/>
    <w:rsid w:val="00E11806"/>
    <w:rsid w:val="00E13995"/>
    <w:rsid w:val="00E237C0"/>
    <w:rsid w:val="00E260CE"/>
    <w:rsid w:val="00E41F39"/>
    <w:rsid w:val="00E46C7C"/>
    <w:rsid w:val="00E5753C"/>
    <w:rsid w:val="00E5787D"/>
    <w:rsid w:val="00E6092D"/>
    <w:rsid w:val="00E65B60"/>
    <w:rsid w:val="00E71AF7"/>
    <w:rsid w:val="00E7285A"/>
    <w:rsid w:val="00E734AE"/>
    <w:rsid w:val="00E777FC"/>
    <w:rsid w:val="00E77B7E"/>
    <w:rsid w:val="00E84E28"/>
    <w:rsid w:val="00E84F1B"/>
    <w:rsid w:val="00E920A9"/>
    <w:rsid w:val="00EA2C7D"/>
    <w:rsid w:val="00EB2E9C"/>
    <w:rsid w:val="00EB5E8E"/>
    <w:rsid w:val="00EC5CCC"/>
    <w:rsid w:val="00ED5C3C"/>
    <w:rsid w:val="00EE5356"/>
    <w:rsid w:val="00EF76A8"/>
    <w:rsid w:val="00F0062C"/>
    <w:rsid w:val="00F02BCA"/>
    <w:rsid w:val="00F07157"/>
    <w:rsid w:val="00F0793E"/>
    <w:rsid w:val="00F115E5"/>
    <w:rsid w:val="00F11657"/>
    <w:rsid w:val="00F35C7A"/>
    <w:rsid w:val="00F35FF3"/>
    <w:rsid w:val="00F43882"/>
    <w:rsid w:val="00F45FF7"/>
    <w:rsid w:val="00F50EC6"/>
    <w:rsid w:val="00F61190"/>
    <w:rsid w:val="00F61AEC"/>
    <w:rsid w:val="00F63A19"/>
    <w:rsid w:val="00F7221B"/>
    <w:rsid w:val="00F75F76"/>
    <w:rsid w:val="00F83064"/>
    <w:rsid w:val="00F83BBE"/>
    <w:rsid w:val="00F84064"/>
    <w:rsid w:val="00F8762A"/>
    <w:rsid w:val="00F96704"/>
    <w:rsid w:val="00FA76A4"/>
    <w:rsid w:val="00FB5273"/>
    <w:rsid w:val="00FB7046"/>
    <w:rsid w:val="00FC1BE6"/>
    <w:rsid w:val="00FC3407"/>
    <w:rsid w:val="00FC4581"/>
    <w:rsid w:val="00FD7C1D"/>
    <w:rsid w:val="00FF64F1"/>
    <w:rsid w:val="00FF7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7B74A"/>
  <w15:docId w15:val="{C7AF82A7-C264-41F3-80E4-1A7D5FAA0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C60"/>
  </w:style>
  <w:style w:type="paragraph" w:styleId="Heading2">
    <w:name w:val="heading 2"/>
    <w:basedOn w:val="Normal"/>
    <w:next w:val="Normal"/>
    <w:link w:val="Heading2Char"/>
    <w:uiPriority w:val="9"/>
    <w:unhideWhenUsed/>
    <w:qFormat/>
    <w:rsid w:val="00DB2F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01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2FE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B2FEF"/>
    <w:pPr>
      <w:ind w:left="720"/>
      <w:contextualSpacing/>
    </w:pPr>
  </w:style>
  <w:style w:type="character" w:styleId="Hyperlink">
    <w:name w:val="Hyperlink"/>
    <w:basedOn w:val="DefaultParagraphFont"/>
    <w:uiPriority w:val="99"/>
    <w:unhideWhenUsed/>
    <w:rsid w:val="00B046BD"/>
    <w:rPr>
      <w:color w:val="0563C1" w:themeColor="hyperlink"/>
      <w:u w:val="single"/>
    </w:rPr>
  </w:style>
  <w:style w:type="character" w:customStyle="1" w:styleId="UnresolvedMention1">
    <w:name w:val="Unresolved Mention1"/>
    <w:basedOn w:val="DefaultParagraphFont"/>
    <w:uiPriority w:val="99"/>
    <w:semiHidden/>
    <w:unhideWhenUsed/>
    <w:rsid w:val="00B046BD"/>
    <w:rPr>
      <w:color w:val="605E5C"/>
      <w:shd w:val="clear" w:color="auto" w:fill="E1DFDD"/>
    </w:rPr>
  </w:style>
  <w:style w:type="character" w:customStyle="1" w:styleId="Heading3Char">
    <w:name w:val="Heading 3 Char"/>
    <w:basedOn w:val="DefaultParagraphFont"/>
    <w:link w:val="Heading3"/>
    <w:uiPriority w:val="9"/>
    <w:rsid w:val="003901A9"/>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B55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1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947899">
      <w:bodyDiv w:val="1"/>
      <w:marLeft w:val="0"/>
      <w:marRight w:val="0"/>
      <w:marTop w:val="0"/>
      <w:marBottom w:val="0"/>
      <w:divBdr>
        <w:top w:val="none" w:sz="0" w:space="0" w:color="auto"/>
        <w:left w:val="none" w:sz="0" w:space="0" w:color="auto"/>
        <w:bottom w:val="none" w:sz="0" w:space="0" w:color="auto"/>
        <w:right w:val="none" w:sz="0" w:space="0" w:color="auto"/>
      </w:divBdr>
    </w:div>
    <w:div w:id="90178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cirt.net/" TargetMode="External"/><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customXml" Target="../customXml/item2.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customXml" Target="../customXml/item3.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0F883F57245246A7747A9329048B46" ma:contentTypeVersion="17" ma:contentTypeDescription="Create a new document." ma:contentTypeScope="" ma:versionID="6c3c293f3e8abce8be2ba9b97401e344">
  <xsd:schema xmlns:xsd="http://www.w3.org/2001/XMLSchema" xmlns:xs="http://www.w3.org/2001/XMLSchema" xmlns:p="http://schemas.microsoft.com/office/2006/metadata/properties" xmlns:ns1="http://schemas.microsoft.com/sharepoint/v3" xmlns:ns2="b8820432-3450-4e09-b17f-565094e588be" xmlns:ns3="b7b956fb-0613-46b7-a92d-14c47de7bd00" targetNamespace="http://schemas.microsoft.com/office/2006/metadata/properties" ma:root="true" ma:fieldsID="3ddc009a799b631f0260fbec5139ad7a" ns1:_="" ns2:_="" ns3:_="">
    <xsd:import namespace="http://schemas.microsoft.com/sharepoint/v3"/>
    <xsd:import namespace="b8820432-3450-4e09-b17f-565094e588be"/>
    <xsd:import namespace="b7b956fb-0613-46b7-a92d-14c47de7bd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Comments" minOccurs="0"/>
                <xsd:element ref="ns1:_ip_UnifiedCompliancePolicyProperties" minOccurs="0"/>
                <xsd:element ref="ns1:_ip_UnifiedCompliancePolicyUIAc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820432-3450-4e09-b17f-565094e58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Comments" ma:index="18" nillable="true" ma:displayName="Comments" ma:internalName="Comments">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b956fb-0613-46b7-a92d-14c47de7bd00" elementFormDefault="qualified">
    <xsd:import namespace="http://schemas.microsoft.com/office/2006/documentManagement/types"/>
    <xsd:import namespace="http://schemas.microsoft.com/office/infopath/2007/PartnerControls"/>
    <xsd:element name="SharedWithUsers" ma:index="1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Comments xmlns="b8820432-3450-4e09-b17f-565094e588be"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68D3D4B-C5A5-4CBD-9CDE-FABBE7F2B529}"/>
</file>

<file path=customXml/itemProps2.xml><?xml version="1.0" encoding="utf-8"?>
<ds:datastoreItem xmlns:ds="http://schemas.openxmlformats.org/officeDocument/2006/customXml" ds:itemID="{95522FD5-34C8-47B0-8B85-7DB7EC645FE4}"/>
</file>

<file path=customXml/itemProps3.xml><?xml version="1.0" encoding="utf-8"?>
<ds:datastoreItem xmlns:ds="http://schemas.openxmlformats.org/officeDocument/2006/customXml" ds:itemID="{79F5A144-9766-4E9A-AA1B-1542D8C3649C}"/>
</file>

<file path=docProps/app.xml><?xml version="1.0" encoding="utf-8"?>
<Properties xmlns="http://schemas.openxmlformats.org/officeDocument/2006/extended-properties" xmlns:vt="http://schemas.openxmlformats.org/officeDocument/2006/docPropsVTypes">
  <Template>Normal</Template>
  <TotalTime>828</TotalTime>
  <Pages>10</Pages>
  <Words>1337</Words>
  <Characters>7624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cyber thor</dc:creator>
  <cp:lastModifiedBy>Grosshauser, Sharon</cp:lastModifiedBy>
  <cp:revision>259</cp:revision>
  <dcterms:created xsi:type="dcterms:W3CDTF">2020-02-04T02:47:00Z</dcterms:created>
  <dcterms:modified xsi:type="dcterms:W3CDTF">2020-02-14T15:50:00Z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0x0101006B0F883F57245246A7747A9329048B46</vt:lpwstr>
  </property>
</Properties>
</file>