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AD5F23" w:rsidRPr="00600FA9" w:rsidRDefault="00AD5F23" w:rsidP="00AD5F23">
      <w:pPr>
        <w:pStyle w:val="Title"/>
        <w:jc w:val="center"/>
        <w:rPr>
          <w:rFonts w:ascii="Cambria" w:hAnsi="Cambria"/>
          <w:color w:val="000000" w:themeColor="text1"/>
          <w:sz w:val="56"/>
        </w:rPr>
      </w:pPr>
      <w:r>
        <w:rPr>
          <w:rFonts w:ascii="Cambria" w:hAnsi="Cambria"/>
          <w:color w:val="000000" w:themeColor="text1"/>
          <w:sz w:val="56"/>
        </w:rPr>
        <w:t>Week 5 Informational Interview Assignment</w:t>
      </w:r>
    </w:p>
    <w:p w:rsidR="00A51165" w:rsidRDefault="00A51165" w:rsidP="00D61905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assignment is for you to become familiar with your degree program, your future occupation, and the </w:t>
      </w:r>
      <w:r w:rsidR="00EC1372">
        <w:rPr>
          <w:rFonts w:ascii="Arial" w:hAnsi="Arial" w:cs="Arial"/>
          <w:sz w:val="24"/>
          <w:szCs w:val="24"/>
        </w:rPr>
        <w:t>extent</w:t>
      </w:r>
      <w:r>
        <w:rPr>
          <w:rFonts w:ascii="Arial" w:hAnsi="Arial" w:cs="Arial"/>
          <w:sz w:val="24"/>
          <w:szCs w:val="24"/>
        </w:rPr>
        <w:t xml:space="preserve"> to which these align with one another.  </w:t>
      </w:r>
    </w:p>
    <w:p w:rsidR="00A51165" w:rsidRDefault="00A51165" w:rsidP="00D61905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C1372" w:rsidRDefault="00EC1372" w:rsidP="00EC1372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document will help you navigate to the specific sites you will need to visit in order to comp</w:t>
      </w:r>
      <w:r w:rsidR="00D63F0C">
        <w:rPr>
          <w:rFonts w:ascii="Arial" w:hAnsi="Arial" w:cs="Arial"/>
          <w:sz w:val="24"/>
          <w:szCs w:val="24"/>
        </w:rPr>
        <w:t xml:space="preserve">lete this assignment. </w:t>
      </w:r>
      <w:r w:rsidR="00AC4D07">
        <w:rPr>
          <w:rFonts w:ascii="Arial" w:hAnsi="Arial" w:cs="Arial"/>
          <w:sz w:val="24"/>
          <w:szCs w:val="24"/>
        </w:rPr>
        <w:t xml:space="preserve">The final </w:t>
      </w:r>
      <w:r>
        <w:rPr>
          <w:rFonts w:ascii="Arial" w:hAnsi="Arial" w:cs="Arial"/>
          <w:sz w:val="24"/>
          <w:szCs w:val="24"/>
        </w:rPr>
        <w:t>page</w:t>
      </w:r>
      <w:r w:rsidR="00AC4D07">
        <w:rPr>
          <w:rFonts w:ascii="Arial" w:hAnsi="Arial" w:cs="Arial"/>
          <w:sz w:val="24"/>
          <w:szCs w:val="24"/>
        </w:rPr>
        <w:t xml:space="preserve"> of this document</w:t>
      </w:r>
      <w:r>
        <w:rPr>
          <w:rFonts w:ascii="Arial" w:hAnsi="Arial" w:cs="Arial"/>
          <w:sz w:val="24"/>
          <w:szCs w:val="24"/>
        </w:rPr>
        <w:t xml:space="preserve"> contain</w:t>
      </w:r>
      <w:r w:rsidR="00402C4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items you will provide responses to</w:t>
      </w:r>
      <w:r w:rsidR="00AC4D07">
        <w:rPr>
          <w:rFonts w:ascii="Arial" w:hAnsi="Arial" w:cs="Arial"/>
          <w:sz w:val="24"/>
          <w:szCs w:val="24"/>
        </w:rPr>
        <w:t xml:space="preserve"> in order to</w:t>
      </w:r>
      <w:r>
        <w:rPr>
          <w:rFonts w:ascii="Arial" w:hAnsi="Arial" w:cs="Arial"/>
          <w:sz w:val="24"/>
          <w:szCs w:val="24"/>
        </w:rPr>
        <w:t xml:space="preserve"> complete this assignment</w:t>
      </w:r>
      <w:r w:rsidR="00247D0E">
        <w:rPr>
          <w:rFonts w:ascii="Arial" w:hAnsi="Arial" w:cs="Arial"/>
          <w:sz w:val="24"/>
          <w:szCs w:val="24"/>
        </w:rPr>
        <w:t xml:space="preserve"> separated into sections labeled 1, 2, and 3</w:t>
      </w:r>
      <w:r w:rsidR="003848A3">
        <w:rPr>
          <w:rFonts w:ascii="Arial" w:hAnsi="Arial" w:cs="Arial"/>
          <w:sz w:val="24"/>
          <w:szCs w:val="24"/>
        </w:rPr>
        <w:t xml:space="preserve">.  </w:t>
      </w:r>
    </w:p>
    <w:p w:rsidR="00EC1372" w:rsidRDefault="00EC1372" w:rsidP="00EC1372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7DB3" w:rsidRPr="00AD5F23" w:rsidRDefault="00EC1372" w:rsidP="00EC1372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Upload </w:t>
      </w:r>
      <w:r w:rsidR="00402C45">
        <w:rPr>
          <w:rFonts w:ascii="Arial" w:hAnsi="Arial" w:cs="Arial"/>
          <w:sz w:val="24"/>
          <w:szCs w:val="24"/>
        </w:rPr>
        <w:t>your</w:t>
      </w:r>
      <w:r w:rsidR="00D63F0C">
        <w:rPr>
          <w:rFonts w:ascii="Arial" w:hAnsi="Arial" w:cs="Arial"/>
          <w:sz w:val="24"/>
          <w:szCs w:val="24"/>
        </w:rPr>
        <w:t xml:space="preserve"> responses as a Microsoft Word d</w:t>
      </w:r>
      <w:r w:rsidR="00402C45">
        <w:rPr>
          <w:rFonts w:ascii="Arial" w:hAnsi="Arial" w:cs="Arial"/>
          <w:sz w:val="24"/>
          <w:szCs w:val="24"/>
        </w:rPr>
        <w:t xml:space="preserve">ocument </w:t>
      </w:r>
      <w:r>
        <w:rPr>
          <w:rFonts w:ascii="Arial" w:hAnsi="Arial" w:cs="Arial"/>
          <w:sz w:val="24"/>
          <w:szCs w:val="24"/>
        </w:rPr>
        <w:t xml:space="preserve">by the assignment </w:t>
      </w:r>
      <w:r w:rsidR="00074735">
        <w:rPr>
          <w:rFonts w:ascii="Arial" w:hAnsi="Arial" w:cs="Arial"/>
          <w:sz w:val="24"/>
          <w:szCs w:val="24"/>
        </w:rPr>
        <w:t xml:space="preserve">deadline.  </w:t>
      </w:r>
    </w:p>
    <w:p w:rsidR="00FA7DB3" w:rsidRDefault="00FA7DB3" w:rsidP="00D61905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4592" w:rsidRPr="0080547A" w:rsidRDefault="00E34592" w:rsidP="0080547A">
      <w:pPr>
        <w:tabs>
          <w:tab w:val="left" w:pos="228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4592">
        <w:rPr>
          <w:rFonts w:ascii="Arial" w:hAnsi="Arial" w:cs="Arial"/>
          <w:b/>
          <w:sz w:val="24"/>
          <w:szCs w:val="24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5074"/>
        <w:gridCol w:w="3297"/>
      </w:tblGrid>
      <w:tr w:rsidR="00247D0E" w:rsidTr="005A6872">
        <w:tc>
          <w:tcPr>
            <w:tcW w:w="2419" w:type="dxa"/>
          </w:tcPr>
          <w:p w:rsidR="00247D0E" w:rsidRDefault="00247D0E" w:rsidP="00247D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Graded Item</w:t>
            </w:r>
          </w:p>
        </w:tc>
        <w:tc>
          <w:tcPr>
            <w:tcW w:w="5074" w:type="dxa"/>
          </w:tcPr>
          <w:p w:rsidR="00247D0E" w:rsidRDefault="00247D0E" w:rsidP="00247D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297" w:type="dxa"/>
          </w:tcPr>
          <w:p w:rsidR="00247D0E" w:rsidRDefault="00247D0E" w:rsidP="00247D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Good/Fair/Poor</w:t>
            </w:r>
            <w:r w:rsidR="005A6872">
              <w:rPr>
                <w:rFonts w:ascii="Arial" w:hAnsi="Arial" w:cs="Arial"/>
                <w:b/>
                <w:sz w:val="24"/>
                <w:szCs w:val="24"/>
              </w:rPr>
              <w:t>/Incomplete</w:t>
            </w:r>
          </w:p>
        </w:tc>
      </w:tr>
      <w:tr w:rsidR="00E34592" w:rsidTr="005A6872">
        <w:trPr>
          <w:trHeight w:val="1008"/>
        </w:trPr>
        <w:tc>
          <w:tcPr>
            <w:tcW w:w="2419" w:type="dxa"/>
            <w:vMerge w:val="restart"/>
            <w:vAlign w:val="center"/>
          </w:tcPr>
          <w:p w:rsidR="00E34592" w:rsidRPr="00247D0E" w:rsidRDefault="00E34592" w:rsidP="00247D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0E">
              <w:rPr>
                <w:rFonts w:ascii="Arial" w:hAnsi="Arial" w:cs="Arial"/>
                <w:sz w:val="24"/>
                <w:szCs w:val="24"/>
              </w:rPr>
              <w:t>Section 1</w:t>
            </w:r>
          </w:p>
        </w:tc>
        <w:tc>
          <w:tcPr>
            <w:tcW w:w="5074" w:type="dxa"/>
            <w:vAlign w:val="center"/>
          </w:tcPr>
          <w:p w:rsidR="00E34592" w:rsidRPr="00247D0E" w:rsidRDefault="00E34592" w:rsidP="00E345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brief, yet thorough </w:t>
            </w:r>
            <w:r w:rsidRPr="00247D0E">
              <w:rPr>
                <w:rFonts w:ascii="Arial" w:hAnsi="Arial" w:cs="Arial"/>
                <w:sz w:val="24"/>
                <w:szCs w:val="24"/>
              </w:rPr>
              <w:t>descri</w:t>
            </w:r>
            <w:r>
              <w:rPr>
                <w:rFonts w:ascii="Arial" w:hAnsi="Arial" w:cs="Arial"/>
                <w:sz w:val="24"/>
                <w:szCs w:val="24"/>
              </w:rPr>
              <w:t xml:space="preserve">ption of what the </w:t>
            </w:r>
            <w:r w:rsidRPr="00247D0E">
              <w:rPr>
                <w:rFonts w:ascii="Arial" w:hAnsi="Arial" w:cs="Arial"/>
                <w:sz w:val="24"/>
                <w:szCs w:val="24"/>
              </w:rPr>
              <w:t xml:space="preserve">degree program </w:t>
            </w:r>
            <w:r>
              <w:rPr>
                <w:rFonts w:ascii="Arial" w:hAnsi="Arial" w:cs="Arial"/>
                <w:sz w:val="24"/>
                <w:szCs w:val="24"/>
              </w:rPr>
              <w:t>you are pursuing is all about written i</w:t>
            </w:r>
            <w:r w:rsidRPr="00247D0E">
              <w:rPr>
                <w:rFonts w:ascii="Arial" w:hAnsi="Arial" w:cs="Arial"/>
                <w:sz w:val="24"/>
                <w:szCs w:val="24"/>
              </w:rPr>
              <w:t>n your own words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97" w:type="dxa"/>
            <w:vAlign w:val="center"/>
          </w:tcPr>
          <w:p w:rsidR="00E34592" w:rsidRPr="00600FA9" w:rsidRDefault="00E34592" w:rsidP="00247D0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</w:t>
            </w:r>
            <w:r w:rsidR="003848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</w:t>
            </w: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5A68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</w:t>
            </w:r>
          </w:p>
        </w:tc>
      </w:tr>
      <w:tr w:rsidR="003848A3" w:rsidTr="005A6872">
        <w:trPr>
          <w:trHeight w:val="1008"/>
        </w:trPr>
        <w:tc>
          <w:tcPr>
            <w:tcW w:w="2419" w:type="dxa"/>
            <w:vMerge/>
            <w:vAlign w:val="center"/>
          </w:tcPr>
          <w:p w:rsidR="003848A3" w:rsidRPr="00247D0E" w:rsidRDefault="003848A3" w:rsidP="003848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3848A3" w:rsidRDefault="003848A3" w:rsidP="00384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brief, yet thorough description of what the specialization you are concentrating in is all </w:t>
            </w:r>
            <w:r w:rsidR="00D63F0C">
              <w:rPr>
                <w:rFonts w:ascii="Arial" w:hAnsi="Arial" w:cs="Arial"/>
                <w:sz w:val="24"/>
                <w:szCs w:val="24"/>
              </w:rPr>
              <w:t>about written in your own words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97" w:type="dxa"/>
            <w:vAlign w:val="center"/>
          </w:tcPr>
          <w:p w:rsidR="003848A3" w:rsidRPr="00600FA9" w:rsidRDefault="003848A3" w:rsidP="003848A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</w:t>
            </w: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5A68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</w:t>
            </w:r>
          </w:p>
        </w:tc>
      </w:tr>
      <w:tr w:rsidR="00E02C95" w:rsidTr="005A6872">
        <w:trPr>
          <w:trHeight w:val="432"/>
        </w:trPr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:rsidR="00E02C95" w:rsidRPr="00247D0E" w:rsidRDefault="00E02C95" w:rsidP="00E02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12" w:space="0" w:color="auto"/>
            </w:tcBorders>
            <w:vAlign w:val="center"/>
          </w:tcPr>
          <w:p w:rsidR="00E02C95" w:rsidRDefault="00E02C95" w:rsidP="00E02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link to program guide</w:t>
            </w:r>
            <w:r w:rsidR="0051600E">
              <w:rPr>
                <w:rFonts w:ascii="Arial" w:hAnsi="Arial" w:cs="Arial"/>
                <w:sz w:val="24"/>
                <w:szCs w:val="24"/>
              </w:rPr>
              <w:t xml:space="preserve"> used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E02C95" w:rsidRPr="00600FA9" w:rsidRDefault="003848A3" w:rsidP="00E02C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02C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all or nothing</w:t>
            </w:r>
          </w:p>
        </w:tc>
      </w:tr>
      <w:tr w:rsidR="005A6872" w:rsidTr="005A6872">
        <w:trPr>
          <w:trHeight w:val="1008"/>
        </w:trPr>
        <w:tc>
          <w:tcPr>
            <w:tcW w:w="2419" w:type="dxa"/>
            <w:vMerge w:val="restart"/>
            <w:tcBorders>
              <w:top w:val="single" w:sz="12" w:space="0" w:color="auto"/>
            </w:tcBorders>
            <w:vAlign w:val="center"/>
          </w:tcPr>
          <w:p w:rsidR="005A6872" w:rsidRPr="00247D0E" w:rsidRDefault="005A6872" w:rsidP="005A68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0E">
              <w:rPr>
                <w:rFonts w:ascii="Arial" w:hAnsi="Arial" w:cs="Arial"/>
                <w:sz w:val="24"/>
                <w:szCs w:val="24"/>
              </w:rPr>
              <w:t>Section 2</w:t>
            </w:r>
          </w:p>
        </w:tc>
        <w:tc>
          <w:tcPr>
            <w:tcW w:w="5074" w:type="dxa"/>
            <w:tcBorders>
              <w:top w:val="single" w:sz="12" w:space="0" w:color="auto"/>
            </w:tcBorders>
            <w:vAlign w:val="center"/>
          </w:tcPr>
          <w:p w:rsidR="005A6872" w:rsidRPr="00E34592" w:rsidRDefault="005A6872" w:rsidP="00D63F0C">
            <w:pPr>
              <w:rPr>
                <w:rFonts w:ascii="Arial" w:hAnsi="Arial" w:cs="Arial"/>
                <w:sz w:val="24"/>
                <w:szCs w:val="24"/>
              </w:rPr>
            </w:pPr>
            <w:r w:rsidRPr="00E34592">
              <w:rPr>
                <w:rFonts w:ascii="Arial" w:hAnsi="Arial" w:cs="Arial"/>
                <w:sz w:val="24"/>
                <w:szCs w:val="24"/>
              </w:rPr>
              <w:t>A brief</w:t>
            </w:r>
            <w:r>
              <w:rPr>
                <w:rFonts w:ascii="Arial" w:hAnsi="Arial" w:cs="Arial"/>
                <w:sz w:val="24"/>
                <w:szCs w:val="24"/>
              </w:rPr>
              <w:t>, yet thorough</w:t>
            </w:r>
            <w:r w:rsidRPr="00E34592">
              <w:rPr>
                <w:rFonts w:ascii="Arial" w:hAnsi="Arial" w:cs="Arial"/>
                <w:sz w:val="24"/>
                <w:szCs w:val="24"/>
              </w:rPr>
              <w:t xml:space="preserve"> description in your own words what individuals do within this profession with mention of </w:t>
            </w:r>
            <w:r w:rsidR="00D63F0C">
              <w:rPr>
                <w:rFonts w:ascii="Arial" w:hAnsi="Arial" w:cs="Arial"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D63F0C">
              <w:rPr>
                <w:rFonts w:ascii="Arial" w:hAnsi="Arial" w:cs="Arial"/>
                <w:sz w:val="24"/>
                <w:szCs w:val="24"/>
              </w:rPr>
              <w:t>three duties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5A6872" w:rsidRPr="00600FA9" w:rsidRDefault="005A6872" w:rsidP="005A68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</w:t>
            </w: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</w:t>
            </w:r>
          </w:p>
        </w:tc>
      </w:tr>
      <w:tr w:rsidR="00AD7159" w:rsidTr="005A6872">
        <w:trPr>
          <w:trHeight w:val="1296"/>
        </w:trPr>
        <w:tc>
          <w:tcPr>
            <w:tcW w:w="2419" w:type="dxa"/>
            <w:vMerge/>
            <w:vAlign w:val="center"/>
          </w:tcPr>
          <w:p w:rsidR="00AD7159" w:rsidRPr="00247D0E" w:rsidRDefault="00AD7159" w:rsidP="00AD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AD7159" w:rsidRPr="00E34592" w:rsidRDefault="00AD7159" w:rsidP="00AD7159">
            <w:pPr>
              <w:rPr>
                <w:rFonts w:ascii="Arial" w:hAnsi="Arial" w:cs="Arial"/>
                <w:sz w:val="24"/>
                <w:szCs w:val="24"/>
              </w:rPr>
            </w:pPr>
            <w:r w:rsidRPr="00E34592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brief discussion, in your own view, </w:t>
            </w:r>
            <w:r w:rsidRPr="00E34592">
              <w:rPr>
                <w:rFonts w:ascii="Arial" w:hAnsi="Arial" w:cs="Arial"/>
                <w:sz w:val="24"/>
                <w:szCs w:val="24"/>
              </w:rPr>
              <w:t xml:space="preserve">on the extent to which the competencies you will develop in pursuing your degree and specialization </w:t>
            </w:r>
            <w:r w:rsidRPr="00981019">
              <w:rPr>
                <w:rFonts w:ascii="Arial" w:hAnsi="Arial" w:cs="Arial"/>
                <w:i/>
                <w:sz w:val="24"/>
                <w:szCs w:val="24"/>
              </w:rPr>
              <w:t>align</w:t>
            </w:r>
            <w:r w:rsidRPr="00E34592">
              <w:rPr>
                <w:rFonts w:ascii="Arial" w:hAnsi="Arial" w:cs="Arial"/>
                <w:sz w:val="24"/>
                <w:szCs w:val="24"/>
              </w:rPr>
              <w:t xml:space="preserve"> with what professionals</w:t>
            </w:r>
            <w:r w:rsidR="00D63F0C">
              <w:rPr>
                <w:rFonts w:ascii="Arial" w:hAnsi="Arial" w:cs="Arial"/>
                <w:sz w:val="24"/>
                <w:szCs w:val="24"/>
              </w:rPr>
              <w:t xml:space="preserve"> in the occupation actually do</w:t>
            </w:r>
          </w:p>
        </w:tc>
        <w:tc>
          <w:tcPr>
            <w:tcW w:w="3297" w:type="dxa"/>
            <w:vAlign w:val="center"/>
          </w:tcPr>
          <w:p w:rsidR="00AD7159" w:rsidRPr="00600FA9" w:rsidRDefault="00AD7159" w:rsidP="00AD7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15/10/2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</w:t>
            </w:r>
          </w:p>
        </w:tc>
      </w:tr>
      <w:tr w:rsidR="00AD7159" w:rsidTr="005A6872">
        <w:trPr>
          <w:trHeight w:val="432"/>
        </w:trPr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:rsidR="00AD7159" w:rsidRPr="00247D0E" w:rsidRDefault="00AD7159" w:rsidP="00AD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12" w:space="0" w:color="auto"/>
            </w:tcBorders>
            <w:vAlign w:val="center"/>
          </w:tcPr>
          <w:p w:rsidR="00AD7159" w:rsidRPr="00E34592" w:rsidRDefault="00AD7159" w:rsidP="00AD7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link to OOH web</w:t>
            </w:r>
            <w:r w:rsidR="00D6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page used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AD7159" w:rsidRPr="00600FA9" w:rsidRDefault="00AD7159" w:rsidP="00AD7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all or nothing</w:t>
            </w:r>
          </w:p>
        </w:tc>
      </w:tr>
      <w:tr w:rsidR="00AD7159" w:rsidTr="005A6872">
        <w:trPr>
          <w:trHeight w:val="1296"/>
        </w:trPr>
        <w:tc>
          <w:tcPr>
            <w:tcW w:w="2419" w:type="dxa"/>
            <w:vMerge w:val="restart"/>
            <w:tcBorders>
              <w:top w:val="single" w:sz="12" w:space="0" w:color="auto"/>
            </w:tcBorders>
            <w:vAlign w:val="center"/>
          </w:tcPr>
          <w:p w:rsidR="00AD7159" w:rsidRPr="00247D0E" w:rsidRDefault="00AD7159" w:rsidP="00AD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0E">
              <w:rPr>
                <w:rFonts w:ascii="Arial" w:hAnsi="Arial" w:cs="Arial"/>
                <w:sz w:val="24"/>
                <w:szCs w:val="24"/>
              </w:rPr>
              <w:t>Section 3</w:t>
            </w:r>
          </w:p>
        </w:tc>
        <w:tc>
          <w:tcPr>
            <w:tcW w:w="5074" w:type="dxa"/>
            <w:tcBorders>
              <w:top w:val="single" w:sz="12" w:space="0" w:color="auto"/>
            </w:tcBorders>
            <w:vAlign w:val="center"/>
          </w:tcPr>
          <w:p w:rsidR="00AD7159" w:rsidRPr="00E34592" w:rsidRDefault="00AD7159" w:rsidP="00AD7159">
            <w:pPr>
              <w:rPr>
                <w:rFonts w:ascii="Arial" w:hAnsi="Arial" w:cs="Arial"/>
                <w:sz w:val="24"/>
                <w:szCs w:val="24"/>
              </w:rPr>
            </w:pPr>
            <w:r w:rsidRPr="00E34592">
              <w:rPr>
                <w:rFonts w:ascii="Arial" w:hAnsi="Arial" w:cs="Arial"/>
                <w:sz w:val="24"/>
                <w:szCs w:val="24"/>
              </w:rPr>
              <w:t>At least five questions you would ask an individual in your career of interest during an informational interview to elicit invaluable i</w:t>
            </w:r>
            <w:r w:rsidR="00D63F0C">
              <w:rPr>
                <w:rFonts w:ascii="Arial" w:hAnsi="Arial" w:cs="Arial"/>
                <w:sz w:val="24"/>
                <w:szCs w:val="24"/>
              </w:rPr>
              <w:t>nformation about the occupation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AD7159" w:rsidRPr="00600FA9" w:rsidRDefault="00AD7159" w:rsidP="00AD7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15/10/2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</w:t>
            </w:r>
          </w:p>
        </w:tc>
      </w:tr>
      <w:tr w:rsidR="00AD7159" w:rsidTr="005A6872">
        <w:trPr>
          <w:trHeight w:val="720"/>
        </w:trPr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:rsidR="00AD7159" w:rsidRPr="00247D0E" w:rsidRDefault="00AD7159" w:rsidP="00AD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12" w:space="0" w:color="auto"/>
            </w:tcBorders>
            <w:vAlign w:val="center"/>
          </w:tcPr>
          <w:p w:rsidR="00AD7159" w:rsidRPr="00E34592" w:rsidRDefault="00AD7159" w:rsidP="00AD7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E34592">
              <w:rPr>
                <w:rFonts w:ascii="Arial" w:hAnsi="Arial" w:cs="Arial"/>
                <w:sz w:val="24"/>
                <w:szCs w:val="24"/>
              </w:rPr>
              <w:t xml:space="preserve">brief explanation to reveal </w:t>
            </w:r>
            <w:r>
              <w:rPr>
                <w:rFonts w:ascii="Arial" w:hAnsi="Arial" w:cs="Arial"/>
                <w:sz w:val="24"/>
                <w:szCs w:val="24"/>
              </w:rPr>
              <w:t>why you have chosen each</w:t>
            </w:r>
            <w:r w:rsidR="00D63F0C">
              <w:rPr>
                <w:rFonts w:ascii="Arial" w:hAnsi="Arial" w:cs="Arial"/>
                <w:sz w:val="24"/>
                <w:szCs w:val="24"/>
              </w:rPr>
              <w:t xml:space="preserve"> question</w:t>
            </w:r>
          </w:p>
        </w:tc>
        <w:tc>
          <w:tcPr>
            <w:tcW w:w="3297" w:type="dxa"/>
            <w:tcBorders>
              <w:bottom w:val="single" w:sz="12" w:space="0" w:color="auto"/>
            </w:tcBorders>
            <w:vAlign w:val="center"/>
          </w:tcPr>
          <w:p w:rsidR="00AD7159" w:rsidRPr="00600FA9" w:rsidRDefault="00AD7159" w:rsidP="00AD7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</w:t>
            </w: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</w:t>
            </w:r>
          </w:p>
        </w:tc>
      </w:tr>
      <w:tr w:rsidR="00AD7159" w:rsidTr="005A6872"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AD7159" w:rsidRPr="00247D0E" w:rsidRDefault="00AD7159" w:rsidP="00AD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and Formatting</w:t>
            </w:r>
          </w:p>
        </w:tc>
        <w:tc>
          <w:tcPr>
            <w:tcW w:w="5074" w:type="dxa"/>
            <w:tcBorders>
              <w:top w:val="single" w:sz="12" w:space="0" w:color="auto"/>
            </w:tcBorders>
            <w:vAlign w:val="center"/>
          </w:tcPr>
          <w:p w:rsidR="00AD7159" w:rsidRDefault="00D63F0C" w:rsidP="00AD7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is clear. </w:t>
            </w:r>
            <w:r w:rsidR="00AD7159">
              <w:rPr>
                <w:rFonts w:ascii="Arial" w:hAnsi="Arial" w:cs="Arial"/>
                <w:sz w:val="24"/>
                <w:szCs w:val="24"/>
              </w:rPr>
              <w:t xml:space="preserve">Writing is grammatically and mechanically correct.  </w:t>
            </w:r>
          </w:p>
          <w:p w:rsidR="00AD7159" w:rsidRDefault="00AD7159" w:rsidP="00AD715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7159" w:rsidRPr="00247D0E" w:rsidRDefault="00AD7159" w:rsidP="00AD7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Responses are well-formatted and the completed assignment is easy to follow fr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om one section to the next.</w:t>
            </w: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AD7159" w:rsidRPr="00600FA9" w:rsidRDefault="00AD7159" w:rsidP="00AD7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</w:t>
            </w:r>
            <w:r w:rsidRPr="00600F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/0</w:t>
            </w:r>
          </w:p>
        </w:tc>
      </w:tr>
      <w:tr w:rsidR="00AD7159" w:rsidTr="005A6872"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AD7159" w:rsidRPr="00247D0E" w:rsidRDefault="00AD7159" w:rsidP="00AD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0E">
              <w:rPr>
                <w:rFonts w:ascii="Arial" w:hAnsi="Arial" w:cs="Arial"/>
                <w:sz w:val="24"/>
                <w:szCs w:val="24"/>
              </w:rPr>
              <w:t>Total Points Earned</w:t>
            </w:r>
          </w:p>
        </w:tc>
        <w:tc>
          <w:tcPr>
            <w:tcW w:w="5074" w:type="dxa"/>
            <w:tcBorders>
              <w:top w:val="single" w:sz="12" w:space="0" w:color="auto"/>
            </w:tcBorders>
            <w:vAlign w:val="center"/>
          </w:tcPr>
          <w:p w:rsidR="00AD7159" w:rsidRPr="00247D0E" w:rsidRDefault="00AD7159" w:rsidP="00AD7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12" w:space="0" w:color="auto"/>
            </w:tcBorders>
            <w:vAlign w:val="center"/>
          </w:tcPr>
          <w:p w:rsidR="00AD7159" w:rsidRPr="00247D0E" w:rsidRDefault="00AD7159" w:rsidP="00AD7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159" w:rsidTr="005A6872">
        <w:tc>
          <w:tcPr>
            <w:tcW w:w="2419" w:type="dxa"/>
            <w:vAlign w:val="center"/>
          </w:tcPr>
          <w:p w:rsidR="00AD7159" w:rsidRPr="00247D0E" w:rsidRDefault="00AD7159" w:rsidP="00AD7159">
            <w:pPr>
              <w:tabs>
                <w:tab w:val="left" w:pos="2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0E">
              <w:rPr>
                <w:rFonts w:ascii="Arial" w:hAnsi="Arial" w:cs="Arial"/>
                <w:sz w:val="24"/>
                <w:szCs w:val="24"/>
              </w:rPr>
              <w:t>Total Points Possible</w:t>
            </w:r>
          </w:p>
        </w:tc>
        <w:tc>
          <w:tcPr>
            <w:tcW w:w="5074" w:type="dxa"/>
            <w:vAlign w:val="center"/>
          </w:tcPr>
          <w:p w:rsidR="00AD7159" w:rsidRPr="00247D0E" w:rsidRDefault="00AD7159" w:rsidP="00AD7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:rsidR="00AD7159" w:rsidRPr="00E02C95" w:rsidRDefault="00AD7159" w:rsidP="00AD7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2C95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D61905" w:rsidRPr="00AC4D07" w:rsidRDefault="0080547A" w:rsidP="0080547A">
      <w:pPr>
        <w:jc w:val="center"/>
        <w:rPr>
          <w:rFonts w:ascii="Arial" w:hAnsi="Arial" w:cs="Arial"/>
          <w:b/>
          <w:sz w:val="28"/>
          <w:szCs w:val="24"/>
        </w:rPr>
      </w:pPr>
      <w:r>
        <w:br w:type="page"/>
      </w:r>
      <w:r w:rsidR="00AC4D07" w:rsidRPr="00AC4D07">
        <w:rPr>
          <w:rFonts w:ascii="Arial" w:hAnsi="Arial" w:cs="Arial"/>
          <w:b/>
          <w:sz w:val="28"/>
          <w:szCs w:val="24"/>
        </w:rPr>
        <w:lastRenderedPageBreak/>
        <w:t>Step</w:t>
      </w:r>
      <w:r w:rsidR="00D63F0C">
        <w:rPr>
          <w:rFonts w:ascii="Arial" w:hAnsi="Arial" w:cs="Arial"/>
          <w:b/>
          <w:sz w:val="28"/>
          <w:szCs w:val="24"/>
        </w:rPr>
        <w:t xml:space="preserve"> 1: </w:t>
      </w:r>
      <w:r w:rsidR="00AC4D07" w:rsidRPr="00AC4D07">
        <w:rPr>
          <w:rFonts w:ascii="Arial" w:hAnsi="Arial" w:cs="Arial"/>
          <w:b/>
          <w:sz w:val="28"/>
          <w:szCs w:val="24"/>
        </w:rPr>
        <w:t>Navigate the Web to Retrieve Your Degree Program Guide</w:t>
      </w:r>
    </w:p>
    <w:p w:rsidR="00AC4D07" w:rsidRDefault="00AC4D07" w:rsidP="00AC4D07">
      <w:pPr>
        <w:pStyle w:val="ListParagraph"/>
        <w:tabs>
          <w:tab w:val="left" w:pos="22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34BFC" w:rsidRPr="00AD5F23" w:rsidRDefault="00D16967" w:rsidP="00D16967">
      <w:pPr>
        <w:pStyle w:val="ListParagraph"/>
        <w:numPr>
          <w:ilvl w:val="0"/>
          <w:numId w:val="14"/>
        </w:num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D5F23">
        <w:rPr>
          <w:rFonts w:ascii="Arial" w:hAnsi="Arial" w:cs="Arial"/>
          <w:sz w:val="24"/>
          <w:szCs w:val="24"/>
        </w:rPr>
        <w:t xml:space="preserve">Go to </w:t>
      </w:r>
      <w:hyperlink r:id="rId7" w:history="1">
        <w:r w:rsidR="00534BFC" w:rsidRPr="00AD5F23">
          <w:rPr>
            <w:rStyle w:val="Hyperlink"/>
            <w:rFonts w:ascii="Arial" w:hAnsi="Arial" w:cs="Arial"/>
            <w:sz w:val="24"/>
            <w:szCs w:val="24"/>
          </w:rPr>
          <w:t>http://www.devry.edu/degree-programs/program-guides.html</w:t>
        </w:r>
      </w:hyperlink>
    </w:p>
    <w:p w:rsidR="002B5A43" w:rsidRDefault="002B5A43" w:rsidP="002B5A43">
      <w:pPr>
        <w:pStyle w:val="ListParagraph"/>
        <w:tabs>
          <w:tab w:val="left" w:pos="22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34BFC" w:rsidRPr="00AD5F23" w:rsidRDefault="00ED79C2" w:rsidP="00D16967">
      <w:pPr>
        <w:pStyle w:val="ListParagraph"/>
        <w:numPr>
          <w:ilvl w:val="0"/>
          <w:numId w:val="14"/>
        </w:num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D5F23">
        <w:rPr>
          <w:rFonts w:ascii="Arial" w:hAnsi="Arial" w:cs="Arial"/>
          <w:sz w:val="24"/>
          <w:szCs w:val="24"/>
        </w:rPr>
        <w:t xml:space="preserve">Download a DeVry Program Guide by selecting the </w:t>
      </w:r>
      <w:r w:rsidR="00534BFC" w:rsidRPr="00AD5F23">
        <w:rPr>
          <w:rFonts w:ascii="Arial" w:hAnsi="Arial" w:cs="Arial"/>
          <w:sz w:val="24"/>
          <w:szCs w:val="24"/>
        </w:rPr>
        <w:t>hyperlink that bes</w:t>
      </w:r>
      <w:r w:rsidRPr="00AD5F23">
        <w:rPr>
          <w:rFonts w:ascii="Arial" w:hAnsi="Arial" w:cs="Arial"/>
          <w:sz w:val="24"/>
          <w:szCs w:val="24"/>
        </w:rPr>
        <w:t>t describes your specialization.</w:t>
      </w:r>
      <w:r w:rsidR="00D63F0C">
        <w:rPr>
          <w:rFonts w:ascii="Arial" w:hAnsi="Arial" w:cs="Arial"/>
          <w:sz w:val="24"/>
          <w:szCs w:val="24"/>
        </w:rPr>
        <w:t xml:space="preserve"> </w:t>
      </w:r>
      <w:r w:rsidR="002B5A43">
        <w:rPr>
          <w:rFonts w:ascii="Arial" w:hAnsi="Arial" w:cs="Arial"/>
          <w:sz w:val="24"/>
          <w:szCs w:val="24"/>
        </w:rPr>
        <w:t xml:space="preserve">It will look like this.  </w:t>
      </w:r>
    </w:p>
    <w:p w:rsidR="002B5A43" w:rsidRDefault="002B5A43" w:rsidP="002B5A43">
      <w:pPr>
        <w:pStyle w:val="ListParagraph"/>
        <w:tabs>
          <w:tab w:val="left" w:pos="22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2DCEB6" wp14:editId="3D5FC1F5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4067175" cy="2207260"/>
            <wp:effectExtent l="38100" t="38100" r="47625" b="406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207260"/>
                    </a:xfrm>
                    <a:prstGeom prst="rect">
                      <a:avLst/>
                    </a:prstGeom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FC" w:rsidRDefault="00534BFC" w:rsidP="00D16967">
      <w:pPr>
        <w:pStyle w:val="ListParagraph"/>
        <w:numPr>
          <w:ilvl w:val="0"/>
          <w:numId w:val="14"/>
        </w:num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D5F23">
        <w:rPr>
          <w:rFonts w:ascii="Arial" w:hAnsi="Arial" w:cs="Arial"/>
          <w:sz w:val="24"/>
          <w:szCs w:val="24"/>
        </w:rPr>
        <w:t xml:space="preserve">Read the </w:t>
      </w:r>
      <w:r w:rsidR="008E14D6" w:rsidRPr="00AD5F23">
        <w:rPr>
          <w:rFonts w:ascii="Arial" w:hAnsi="Arial" w:cs="Arial"/>
          <w:sz w:val="24"/>
          <w:szCs w:val="24"/>
        </w:rPr>
        <w:t>two-</w:t>
      </w:r>
      <w:r w:rsidR="00ED79C2" w:rsidRPr="00AD5F23">
        <w:rPr>
          <w:rFonts w:ascii="Arial" w:hAnsi="Arial" w:cs="Arial"/>
          <w:sz w:val="24"/>
          <w:szCs w:val="24"/>
        </w:rPr>
        <w:t>pa</w:t>
      </w:r>
      <w:r w:rsidR="002B5A43">
        <w:rPr>
          <w:rFonts w:ascii="Arial" w:hAnsi="Arial" w:cs="Arial"/>
          <w:sz w:val="24"/>
          <w:szCs w:val="24"/>
        </w:rPr>
        <w:t>ge DeVry Program Guide</w:t>
      </w:r>
      <w:r w:rsidRPr="00AD5F23">
        <w:rPr>
          <w:rFonts w:ascii="Arial" w:hAnsi="Arial" w:cs="Arial"/>
          <w:sz w:val="24"/>
          <w:szCs w:val="24"/>
        </w:rPr>
        <w:t xml:space="preserve">. </w:t>
      </w:r>
    </w:p>
    <w:p w:rsidR="002B5A43" w:rsidRPr="002B5A43" w:rsidRDefault="002B5A43" w:rsidP="002B5A43">
      <w:pPr>
        <w:pStyle w:val="ListParagraph"/>
        <w:rPr>
          <w:rFonts w:ascii="Arial" w:hAnsi="Arial" w:cs="Arial"/>
          <w:sz w:val="24"/>
          <w:szCs w:val="24"/>
        </w:rPr>
      </w:pPr>
    </w:p>
    <w:p w:rsidR="002B5A43" w:rsidRDefault="002B5A43" w:rsidP="00D16967">
      <w:pPr>
        <w:pStyle w:val="ListParagraph"/>
        <w:numPr>
          <w:ilvl w:val="0"/>
          <w:numId w:val="14"/>
        </w:num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Then, </w:t>
      </w:r>
      <w:r w:rsidR="00D63F0C">
        <w:rPr>
          <w:rFonts w:ascii="Arial" w:hAnsi="Arial" w:cs="Arial"/>
          <w:sz w:val="24"/>
          <w:szCs w:val="24"/>
        </w:rPr>
        <w:t>respond to the items in S</w:t>
      </w:r>
      <w:r w:rsidR="00247D0E">
        <w:rPr>
          <w:rFonts w:ascii="Arial" w:hAnsi="Arial" w:cs="Arial"/>
          <w:sz w:val="24"/>
          <w:szCs w:val="24"/>
        </w:rPr>
        <w:t xml:space="preserve">ection 1.  </w:t>
      </w:r>
    </w:p>
    <w:p w:rsidR="002B5A43" w:rsidRDefault="002B5A43" w:rsidP="002B5A43">
      <w:pPr>
        <w:rPr>
          <w:rFonts w:ascii="Arial" w:hAnsi="Arial" w:cs="Arial"/>
          <w:b/>
          <w:sz w:val="24"/>
          <w:szCs w:val="24"/>
        </w:rPr>
      </w:pPr>
    </w:p>
    <w:p w:rsidR="002B5A43" w:rsidRDefault="002B5A43" w:rsidP="002B5A43">
      <w:pPr>
        <w:rPr>
          <w:rFonts w:ascii="Arial" w:hAnsi="Arial" w:cs="Arial"/>
          <w:b/>
          <w:sz w:val="24"/>
          <w:szCs w:val="24"/>
        </w:rPr>
      </w:pPr>
    </w:p>
    <w:p w:rsidR="00EF032A" w:rsidRDefault="00EF032A" w:rsidP="002B5A43">
      <w:pPr>
        <w:ind w:left="360"/>
        <w:rPr>
          <w:rFonts w:ascii="Arial" w:hAnsi="Arial" w:cs="Arial"/>
          <w:b/>
          <w:sz w:val="24"/>
          <w:szCs w:val="24"/>
        </w:rPr>
      </w:pPr>
    </w:p>
    <w:p w:rsidR="00EF032A" w:rsidRDefault="00EF032A" w:rsidP="002B5A43">
      <w:pPr>
        <w:ind w:left="360"/>
        <w:rPr>
          <w:rFonts w:ascii="Arial" w:hAnsi="Arial" w:cs="Arial"/>
          <w:b/>
          <w:sz w:val="24"/>
          <w:szCs w:val="24"/>
        </w:rPr>
      </w:pPr>
    </w:p>
    <w:p w:rsidR="00663E6F" w:rsidRDefault="00663E6F" w:rsidP="00DB25B9">
      <w:pPr>
        <w:tabs>
          <w:tab w:val="left" w:pos="2280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3250B" w:rsidRDefault="0083250B" w:rsidP="0083250B">
      <w:pPr>
        <w:tabs>
          <w:tab w:val="left" w:pos="2280"/>
        </w:tabs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83250B" w:rsidRDefault="0083250B" w:rsidP="0083250B">
      <w:pPr>
        <w:tabs>
          <w:tab w:val="left" w:pos="22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3250B" w:rsidRDefault="0083250B" w:rsidP="0083250B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032A" w:rsidRDefault="00EF03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3250B" w:rsidRPr="00AC4D07" w:rsidRDefault="00AC4D07" w:rsidP="00AC4D07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C4D07">
        <w:rPr>
          <w:rFonts w:ascii="Arial" w:hAnsi="Arial" w:cs="Arial"/>
          <w:b/>
          <w:sz w:val="28"/>
          <w:szCs w:val="24"/>
        </w:rPr>
        <w:lastRenderedPageBreak/>
        <w:t>Step 2:  Navigate the Web to Research Your Career of Interest</w:t>
      </w:r>
    </w:p>
    <w:p w:rsidR="00EF032A" w:rsidRPr="0083250B" w:rsidRDefault="00EF032A" w:rsidP="0083250B">
      <w:pPr>
        <w:tabs>
          <w:tab w:val="left" w:pos="22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4D07" w:rsidRDefault="00AC4D07" w:rsidP="00AC4D07">
      <w:pPr>
        <w:pStyle w:val="ListParagraph"/>
        <w:tabs>
          <w:tab w:val="left" w:pos="22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C4D07" w:rsidRDefault="00AC4D07" w:rsidP="00AC4D07">
      <w:pPr>
        <w:pStyle w:val="ListParagraph"/>
        <w:tabs>
          <w:tab w:val="left" w:pos="22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34BFC" w:rsidRPr="00AD5F23" w:rsidRDefault="00EF032A" w:rsidP="0083250B">
      <w:pPr>
        <w:pStyle w:val="ListParagraph"/>
        <w:numPr>
          <w:ilvl w:val="0"/>
          <w:numId w:val="24"/>
        </w:num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777758" wp14:editId="622A64A7">
            <wp:simplePos x="0" y="0"/>
            <wp:positionH relativeFrom="margin">
              <wp:posOffset>2876550</wp:posOffset>
            </wp:positionH>
            <wp:positionV relativeFrom="paragraph">
              <wp:posOffset>50800</wp:posOffset>
            </wp:positionV>
            <wp:extent cx="4040505" cy="2419350"/>
            <wp:effectExtent l="38100" t="38100" r="36195" b="38100"/>
            <wp:wrapTight wrapText="bothSides">
              <wp:wrapPolygon edited="0">
                <wp:start x="-204" y="-340"/>
                <wp:lineTo x="-204" y="21770"/>
                <wp:lineTo x="21692" y="21770"/>
                <wp:lineTo x="21692" y="-340"/>
                <wp:lineTo x="-204" y="-34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505" cy="2419350"/>
                    </a:xfrm>
                    <a:prstGeom prst="rect">
                      <a:avLst/>
                    </a:prstGeom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BFC" w:rsidRPr="00AD5F23">
        <w:rPr>
          <w:rFonts w:ascii="Arial" w:hAnsi="Arial" w:cs="Arial"/>
          <w:sz w:val="24"/>
          <w:szCs w:val="24"/>
        </w:rPr>
        <w:t xml:space="preserve">Go to </w:t>
      </w:r>
      <w:hyperlink r:id="rId10" w:history="1">
        <w:r w:rsidR="00534BFC" w:rsidRPr="00AD5F23">
          <w:rPr>
            <w:rStyle w:val="Hyperlink"/>
            <w:rFonts w:ascii="Arial" w:hAnsi="Arial" w:cs="Arial"/>
            <w:sz w:val="24"/>
            <w:szCs w:val="24"/>
          </w:rPr>
          <w:t>http://www.bls.gov/ooh</w:t>
        </w:r>
      </w:hyperlink>
      <w:r w:rsidR="00D63F0C">
        <w:rPr>
          <w:rFonts w:ascii="Arial" w:hAnsi="Arial" w:cs="Arial"/>
          <w:sz w:val="24"/>
          <w:szCs w:val="24"/>
        </w:rPr>
        <w:t xml:space="preserve"> </w:t>
      </w:r>
      <w:r w:rsidR="00534BFC" w:rsidRPr="00AD5F23">
        <w:rPr>
          <w:rFonts w:ascii="Arial" w:hAnsi="Arial" w:cs="Arial"/>
          <w:sz w:val="24"/>
          <w:szCs w:val="24"/>
        </w:rPr>
        <w:t>to le</w:t>
      </w:r>
      <w:r w:rsidR="00ED79C2" w:rsidRPr="00AD5F23">
        <w:rPr>
          <w:rFonts w:ascii="Arial" w:hAnsi="Arial" w:cs="Arial"/>
          <w:sz w:val="24"/>
          <w:szCs w:val="24"/>
        </w:rPr>
        <w:t xml:space="preserve">arn more about </w:t>
      </w:r>
      <w:r w:rsidR="00AB1442" w:rsidRPr="00AD5F23">
        <w:rPr>
          <w:rFonts w:ascii="Arial" w:hAnsi="Arial" w:cs="Arial"/>
          <w:sz w:val="24"/>
          <w:szCs w:val="24"/>
        </w:rPr>
        <w:t>an</w:t>
      </w:r>
      <w:r w:rsidR="00ED79C2" w:rsidRPr="00AD5F23">
        <w:rPr>
          <w:rFonts w:ascii="Arial" w:hAnsi="Arial" w:cs="Arial"/>
          <w:sz w:val="24"/>
          <w:szCs w:val="24"/>
        </w:rPr>
        <w:t xml:space="preserve"> occupation</w:t>
      </w:r>
      <w:r w:rsidR="00FA46EB" w:rsidRPr="00AD5F23">
        <w:rPr>
          <w:rFonts w:ascii="Arial" w:hAnsi="Arial" w:cs="Arial"/>
          <w:sz w:val="24"/>
          <w:szCs w:val="24"/>
        </w:rPr>
        <w:t xml:space="preserve"> in your field of interest</w:t>
      </w:r>
      <w:r w:rsidR="00ED79C2" w:rsidRPr="00AD5F23">
        <w:rPr>
          <w:rFonts w:ascii="Arial" w:hAnsi="Arial" w:cs="Arial"/>
          <w:sz w:val="24"/>
          <w:szCs w:val="24"/>
        </w:rPr>
        <w:t>.</w:t>
      </w:r>
    </w:p>
    <w:p w:rsidR="00EF032A" w:rsidRDefault="00EF032A" w:rsidP="00EF032A">
      <w:pPr>
        <w:pStyle w:val="ListParagraph"/>
        <w:tabs>
          <w:tab w:val="left" w:pos="22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16967" w:rsidRPr="00AD5F23" w:rsidRDefault="00ED79C2" w:rsidP="0083250B">
      <w:pPr>
        <w:pStyle w:val="ListParagraph"/>
        <w:numPr>
          <w:ilvl w:val="1"/>
          <w:numId w:val="24"/>
        </w:num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D5F23">
        <w:rPr>
          <w:rFonts w:ascii="Arial" w:hAnsi="Arial" w:cs="Arial"/>
          <w:sz w:val="24"/>
          <w:szCs w:val="24"/>
        </w:rPr>
        <w:t>Select o</w:t>
      </w:r>
      <w:r w:rsidR="00D16967" w:rsidRPr="00AD5F23">
        <w:rPr>
          <w:rFonts w:ascii="Arial" w:hAnsi="Arial" w:cs="Arial"/>
          <w:sz w:val="24"/>
          <w:szCs w:val="24"/>
        </w:rPr>
        <w:t xml:space="preserve">ne of the categories under </w:t>
      </w:r>
      <w:r w:rsidR="008E14D6" w:rsidRPr="00AD5F23">
        <w:rPr>
          <w:rFonts w:ascii="Arial" w:hAnsi="Arial" w:cs="Arial"/>
          <w:sz w:val="24"/>
          <w:szCs w:val="24"/>
        </w:rPr>
        <w:t>Occupation Groups</w:t>
      </w:r>
      <w:r w:rsidR="00D16967" w:rsidRPr="00AD5F23">
        <w:rPr>
          <w:rFonts w:ascii="Arial" w:hAnsi="Arial" w:cs="Arial"/>
          <w:sz w:val="24"/>
          <w:szCs w:val="24"/>
        </w:rPr>
        <w:t xml:space="preserve"> in the list on the left.</w:t>
      </w:r>
    </w:p>
    <w:p w:rsidR="00EF032A" w:rsidRDefault="00EF032A" w:rsidP="00EF032A">
      <w:pPr>
        <w:pStyle w:val="ListParagraph"/>
        <w:tabs>
          <w:tab w:val="left" w:pos="22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16967" w:rsidRPr="00AD5F23" w:rsidRDefault="00ED79C2" w:rsidP="0083250B">
      <w:pPr>
        <w:pStyle w:val="ListParagraph"/>
        <w:numPr>
          <w:ilvl w:val="1"/>
          <w:numId w:val="24"/>
        </w:num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D5F23">
        <w:rPr>
          <w:rFonts w:ascii="Arial" w:hAnsi="Arial" w:cs="Arial"/>
          <w:sz w:val="24"/>
          <w:szCs w:val="24"/>
        </w:rPr>
        <w:t xml:space="preserve">Search for one of </w:t>
      </w:r>
      <w:r w:rsidR="00F170F9" w:rsidRPr="00AD5F23">
        <w:rPr>
          <w:rFonts w:ascii="Arial" w:hAnsi="Arial" w:cs="Arial"/>
          <w:sz w:val="24"/>
          <w:szCs w:val="24"/>
        </w:rPr>
        <w:t>the c</w:t>
      </w:r>
      <w:r w:rsidRPr="00AD5F23">
        <w:rPr>
          <w:rFonts w:ascii="Arial" w:hAnsi="Arial" w:cs="Arial"/>
          <w:sz w:val="24"/>
          <w:szCs w:val="24"/>
        </w:rPr>
        <w:t>areer titles</w:t>
      </w:r>
      <w:r w:rsidR="00F170F9" w:rsidRPr="00AD5F23">
        <w:rPr>
          <w:rFonts w:ascii="Arial" w:hAnsi="Arial" w:cs="Arial"/>
          <w:sz w:val="24"/>
          <w:szCs w:val="24"/>
        </w:rPr>
        <w:t xml:space="preserve"> you have </w:t>
      </w:r>
      <w:r w:rsidR="00CC42FD" w:rsidRPr="00AD5F23">
        <w:rPr>
          <w:rFonts w:ascii="Arial" w:hAnsi="Arial" w:cs="Arial"/>
          <w:sz w:val="24"/>
          <w:szCs w:val="24"/>
        </w:rPr>
        <w:t xml:space="preserve">made </w:t>
      </w:r>
      <w:r w:rsidR="008E14D6" w:rsidRPr="00AD5F23">
        <w:rPr>
          <w:rFonts w:ascii="Arial" w:hAnsi="Arial" w:cs="Arial"/>
          <w:sz w:val="24"/>
          <w:szCs w:val="24"/>
        </w:rPr>
        <w:t xml:space="preserve">a </w:t>
      </w:r>
      <w:r w:rsidR="00CC42FD" w:rsidRPr="00AD5F23">
        <w:rPr>
          <w:rFonts w:ascii="Arial" w:hAnsi="Arial" w:cs="Arial"/>
          <w:sz w:val="24"/>
          <w:szCs w:val="24"/>
        </w:rPr>
        <w:t>note of</w:t>
      </w:r>
      <w:r w:rsidRPr="00AD5F23">
        <w:rPr>
          <w:rFonts w:ascii="Arial" w:hAnsi="Arial" w:cs="Arial"/>
          <w:sz w:val="24"/>
          <w:szCs w:val="24"/>
        </w:rPr>
        <w:t xml:space="preserve">.  </w:t>
      </w:r>
      <w:r w:rsidR="00F170F9" w:rsidRPr="00AD5F23">
        <w:rPr>
          <w:rFonts w:ascii="Arial" w:hAnsi="Arial" w:cs="Arial"/>
          <w:sz w:val="24"/>
          <w:szCs w:val="24"/>
        </w:rPr>
        <w:t>(</w:t>
      </w:r>
      <w:r w:rsidRPr="00AD5F23">
        <w:rPr>
          <w:rFonts w:ascii="Arial" w:hAnsi="Arial" w:cs="Arial"/>
          <w:sz w:val="24"/>
          <w:szCs w:val="24"/>
        </w:rPr>
        <w:t>If you cannot find your career title</w:t>
      </w:r>
      <w:r w:rsidR="00F170F9" w:rsidRPr="00AD5F23">
        <w:rPr>
          <w:rFonts w:ascii="Arial" w:hAnsi="Arial" w:cs="Arial"/>
          <w:sz w:val="24"/>
          <w:szCs w:val="24"/>
        </w:rPr>
        <w:t xml:space="preserve"> on this page</w:t>
      </w:r>
      <w:r w:rsidRPr="00AD5F23">
        <w:rPr>
          <w:rFonts w:ascii="Arial" w:hAnsi="Arial" w:cs="Arial"/>
          <w:sz w:val="24"/>
          <w:szCs w:val="24"/>
        </w:rPr>
        <w:t>, enter it in</w:t>
      </w:r>
      <w:r w:rsidR="008E14D6" w:rsidRPr="00AD5F23">
        <w:rPr>
          <w:rFonts w:ascii="Arial" w:hAnsi="Arial" w:cs="Arial"/>
          <w:sz w:val="24"/>
          <w:szCs w:val="24"/>
        </w:rPr>
        <w:t xml:space="preserve"> the upper</w:t>
      </w:r>
      <w:r w:rsidR="00D63F0C">
        <w:rPr>
          <w:rFonts w:ascii="Arial" w:hAnsi="Arial" w:cs="Arial"/>
          <w:sz w:val="24"/>
          <w:szCs w:val="24"/>
        </w:rPr>
        <w:t xml:space="preserve"> </w:t>
      </w:r>
      <w:r w:rsidR="00F170F9" w:rsidRPr="00AD5F23">
        <w:rPr>
          <w:rFonts w:ascii="Arial" w:hAnsi="Arial" w:cs="Arial"/>
          <w:sz w:val="24"/>
          <w:szCs w:val="24"/>
        </w:rPr>
        <w:t>right search box.)</w:t>
      </w:r>
      <w:r w:rsidR="00EF032A">
        <w:rPr>
          <w:rFonts w:ascii="Arial" w:hAnsi="Arial" w:cs="Arial"/>
          <w:sz w:val="24"/>
          <w:szCs w:val="24"/>
        </w:rPr>
        <w:t xml:space="preserve">  </w:t>
      </w:r>
    </w:p>
    <w:p w:rsidR="00EF032A" w:rsidRDefault="00EF032A" w:rsidP="00EF032A">
      <w:pPr>
        <w:pStyle w:val="ListParagraph"/>
        <w:tabs>
          <w:tab w:val="left" w:pos="22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F032A" w:rsidRDefault="00EF032A" w:rsidP="00EF032A">
      <w:pPr>
        <w:pStyle w:val="ListParagraph"/>
        <w:tabs>
          <w:tab w:val="left" w:pos="22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F032A" w:rsidRDefault="00EF032A" w:rsidP="00EF032A">
      <w:pPr>
        <w:pStyle w:val="ListParagraph"/>
        <w:tabs>
          <w:tab w:val="left" w:pos="22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16967" w:rsidRDefault="00AC4D07" w:rsidP="0083250B">
      <w:pPr>
        <w:pStyle w:val="ListParagraph"/>
        <w:numPr>
          <w:ilvl w:val="0"/>
          <w:numId w:val="24"/>
        </w:num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B20F40" wp14:editId="73FFD134">
            <wp:simplePos x="0" y="0"/>
            <wp:positionH relativeFrom="margin">
              <wp:posOffset>2881630</wp:posOffset>
            </wp:positionH>
            <wp:positionV relativeFrom="margin">
              <wp:posOffset>3724275</wp:posOffset>
            </wp:positionV>
            <wp:extent cx="4056380" cy="2339340"/>
            <wp:effectExtent l="38100" t="38100" r="39370" b="419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380" cy="2339340"/>
                    </a:xfrm>
                    <a:prstGeom prst="rect">
                      <a:avLst/>
                    </a:prstGeom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967" w:rsidRPr="00AD5F23">
        <w:rPr>
          <w:rFonts w:ascii="Arial" w:hAnsi="Arial" w:cs="Arial"/>
          <w:sz w:val="24"/>
          <w:szCs w:val="24"/>
        </w:rPr>
        <w:t>At the top of the career listing</w:t>
      </w:r>
      <w:r w:rsidR="008E14D6" w:rsidRPr="00AD5F23">
        <w:rPr>
          <w:rFonts w:ascii="Arial" w:hAnsi="Arial" w:cs="Arial"/>
          <w:sz w:val="24"/>
          <w:szCs w:val="24"/>
        </w:rPr>
        <w:t>,</w:t>
      </w:r>
      <w:r w:rsidR="00D16967" w:rsidRPr="00AD5F23">
        <w:rPr>
          <w:rFonts w:ascii="Arial" w:hAnsi="Arial" w:cs="Arial"/>
          <w:sz w:val="24"/>
          <w:szCs w:val="24"/>
        </w:rPr>
        <w:t xml:space="preserve"> you will see tabs for </w:t>
      </w:r>
      <w:r w:rsidR="00EF032A">
        <w:rPr>
          <w:rFonts w:ascii="Arial" w:hAnsi="Arial" w:cs="Arial"/>
          <w:sz w:val="24"/>
          <w:szCs w:val="24"/>
        </w:rPr>
        <w:t>various categories.  Click each of the tabs</w:t>
      </w:r>
      <w:r w:rsidR="00D63F0C">
        <w:rPr>
          <w:rFonts w:ascii="Arial" w:hAnsi="Arial" w:cs="Arial"/>
          <w:sz w:val="24"/>
          <w:szCs w:val="24"/>
        </w:rPr>
        <w:t>,</w:t>
      </w:r>
      <w:r w:rsidR="00EF032A">
        <w:rPr>
          <w:rFonts w:ascii="Arial" w:hAnsi="Arial" w:cs="Arial"/>
          <w:sz w:val="24"/>
          <w:szCs w:val="24"/>
        </w:rPr>
        <w:t xml:space="preserve"> and </w:t>
      </w:r>
      <w:r w:rsidR="00F170F9" w:rsidRPr="00AD5F23">
        <w:rPr>
          <w:rFonts w:ascii="Arial" w:hAnsi="Arial" w:cs="Arial"/>
          <w:sz w:val="24"/>
          <w:szCs w:val="24"/>
        </w:rPr>
        <w:t>study the content</w:t>
      </w:r>
      <w:r w:rsidR="00EF032A">
        <w:rPr>
          <w:rFonts w:ascii="Arial" w:hAnsi="Arial" w:cs="Arial"/>
          <w:sz w:val="24"/>
          <w:szCs w:val="24"/>
        </w:rPr>
        <w:t xml:space="preserve"> for</w:t>
      </w:r>
      <w:r w:rsidR="008E14D6" w:rsidRPr="00AD5F23">
        <w:rPr>
          <w:rFonts w:ascii="Arial" w:hAnsi="Arial" w:cs="Arial"/>
          <w:sz w:val="24"/>
          <w:szCs w:val="24"/>
        </w:rPr>
        <w:t xml:space="preserve"> one career of interest.</w:t>
      </w:r>
      <w:r w:rsidR="00EF032A" w:rsidRPr="00EF032A">
        <w:rPr>
          <w:noProof/>
        </w:rPr>
        <w:t xml:space="preserve"> </w:t>
      </w:r>
    </w:p>
    <w:p w:rsidR="00EF032A" w:rsidRDefault="00EF032A" w:rsidP="00EF032A">
      <w:pPr>
        <w:pStyle w:val="ListParagraph"/>
        <w:tabs>
          <w:tab w:val="left" w:pos="22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F032A" w:rsidRDefault="00EF032A" w:rsidP="00EF032A">
      <w:pPr>
        <w:pStyle w:val="ListParagraph"/>
        <w:numPr>
          <w:ilvl w:val="0"/>
          <w:numId w:val="24"/>
        </w:num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Then, provide responses to the items </w:t>
      </w:r>
      <w:r w:rsidR="00247D0E">
        <w:rPr>
          <w:rFonts w:ascii="Arial" w:hAnsi="Arial" w:cs="Arial"/>
          <w:sz w:val="24"/>
          <w:szCs w:val="24"/>
        </w:rPr>
        <w:t>within Section 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F032A" w:rsidRDefault="00EF032A" w:rsidP="00EF032A">
      <w:pPr>
        <w:rPr>
          <w:rFonts w:ascii="Arial" w:hAnsi="Arial" w:cs="Arial"/>
          <w:b/>
          <w:sz w:val="24"/>
          <w:szCs w:val="24"/>
        </w:rPr>
      </w:pPr>
    </w:p>
    <w:p w:rsidR="00EF032A" w:rsidRDefault="00EF032A" w:rsidP="00EF032A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032A" w:rsidRDefault="00EF032A" w:rsidP="00EF032A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032A" w:rsidRDefault="00EF032A" w:rsidP="00EF032A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032A" w:rsidRDefault="00EF032A" w:rsidP="00EF032A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F032A" w:rsidRDefault="00EF032A" w:rsidP="00F87AE3">
      <w:pPr>
        <w:tabs>
          <w:tab w:val="left" w:pos="228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F032A" w:rsidRDefault="00EF032A" w:rsidP="00074735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C4D07" w:rsidRDefault="00AC4D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C4D07" w:rsidRDefault="00AC4D07" w:rsidP="00AC4D07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C4D07">
        <w:rPr>
          <w:rFonts w:ascii="Arial" w:hAnsi="Arial" w:cs="Arial"/>
          <w:b/>
          <w:sz w:val="28"/>
          <w:szCs w:val="24"/>
        </w:rPr>
        <w:lastRenderedPageBreak/>
        <w:t xml:space="preserve">Step 3:  Respond to </w:t>
      </w:r>
      <w:r w:rsidR="00247D0E">
        <w:rPr>
          <w:rFonts w:ascii="Arial" w:hAnsi="Arial" w:cs="Arial"/>
          <w:b/>
          <w:sz w:val="28"/>
          <w:szCs w:val="24"/>
        </w:rPr>
        <w:t>the Items within Each Section</w:t>
      </w:r>
    </w:p>
    <w:p w:rsidR="00F52789" w:rsidRPr="00F52789" w:rsidRDefault="00F52789" w:rsidP="00F52789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2789">
        <w:rPr>
          <w:rFonts w:ascii="Arial" w:hAnsi="Arial" w:cs="Arial"/>
          <w:b/>
          <w:sz w:val="24"/>
          <w:szCs w:val="24"/>
        </w:rPr>
        <w:tab/>
      </w:r>
    </w:p>
    <w:p w:rsidR="00F52789" w:rsidRPr="00D63F0C" w:rsidRDefault="00F52789" w:rsidP="00F52789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3F0C">
        <w:rPr>
          <w:rFonts w:ascii="Arial" w:hAnsi="Arial" w:cs="Arial"/>
          <w:b/>
          <w:sz w:val="24"/>
          <w:szCs w:val="24"/>
        </w:rPr>
        <w:t>Instructions:</w:t>
      </w:r>
      <w:r w:rsidR="00D63F0C">
        <w:rPr>
          <w:rFonts w:ascii="Arial" w:hAnsi="Arial" w:cs="Arial"/>
          <w:sz w:val="24"/>
          <w:szCs w:val="24"/>
        </w:rPr>
        <w:t xml:space="preserve"> </w:t>
      </w:r>
      <w:r w:rsidR="00402C45" w:rsidRPr="00D63F0C">
        <w:rPr>
          <w:rFonts w:ascii="Arial" w:hAnsi="Arial" w:cs="Arial"/>
          <w:sz w:val="24"/>
          <w:szCs w:val="24"/>
        </w:rPr>
        <w:t xml:space="preserve">Copy and paste the items below </w:t>
      </w:r>
      <w:r w:rsidR="00D63F0C">
        <w:rPr>
          <w:rFonts w:ascii="Arial" w:hAnsi="Arial" w:cs="Arial"/>
          <w:sz w:val="24"/>
          <w:szCs w:val="24"/>
        </w:rPr>
        <w:t xml:space="preserve">into a separate Microsoft Word document. </w:t>
      </w:r>
      <w:r w:rsidR="00402C45" w:rsidRPr="00D63F0C">
        <w:rPr>
          <w:rFonts w:ascii="Arial" w:hAnsi="Arial" w:cs="Arial"/>
          <w:sz w:val="24"/>
          <w:szCs w:val="24"/>
        </w:rPr>
        <w:t xml:space="preserve">Write your </w:t>
      </w:r>
      <w:r w:rsidRPr="00D63F0C">
        <w:rPr>
          <w:rFonts w:ascii="Arial" w:hAnsi="Arial" w:cs="Arial"/>
          <w:sz w:val="24"/>
          <w:szCs w:val="24"/>
        </w:rPr>
        <w:t>responses</w:t>
      </w:r>
      <w:r w:rsidR="00D63F0C">
        <w:rPr>
          <w:rFonts w:ascii="Arial" w:hAnsi="Arial" w:cs="Arial"/>
          <w:sz w:val="24"/>
          <w:szCs w:val="24"/>
        </w:rPr>
        <w:t xml:space="preserve"> to each item into paragraphs. </w:t>
      </w:r>
      <w:r w:rsidRPr="00D63F0C">
        <w:rPr>
          <w:rFonts w:ascii="Arial" w:hAnsi="Arial" w:cs="Arial"/>
          <w:sz w:val="24"/>
          <w:szCs w:val="24"/>
        </w:rPr>
        <w:t xml:space="preserve">Format your responses </w:t>
      </w:r>
      <w:r w:rsidR="0080547A" w:rsidRPr="00D63F0C">
        <w:rPr>
          <w:rFonts w:ascii="Arial" w:hAnsi="Arial" w:cs="Arial"/>
          <w:sz w:val="24"/>
          <w:szCs w:val="24"/>
        </w:rPr>
        <w:t xml:space="preserve">so that they are </w:t>
      </w:r>
      <w:r w:rsidRPr="00D63F0C">
        <w:rPr>
          <w:rFonts w:ascii="Arial" w:hAnsi="Arial" w:cs="Arial"/>
          <w:sz w:val="24"/>
          <w:szCs w:val="24"/>
        </w:rPr>
        <w:t>easy to recognize</w:t>
      </w:r>
      <w:r w:rsidR="0080547A" w:rsidRPr="00D63F0C">
        <w:rPr>
          <w:rFonts w:ascii="Arial" w:hAnsi="Arial" w:cs="Arial"/>
          <w:sz w:val="24"/>
          <w:szCs w:val="24"/>
        </w:rPr>
        <w:t xml:space="preserve">.  Insert page breaks between each section in your completed assignment.  </w:t>
      </w:r>
    </w:p>
    <w:p w:rsidR="00AC4D07" w:rsidRPr="00D63F0C" w:rsidRDefault="00AC4D07" w:rsidP="00AC4D07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3D2E" w:rsidRPr="00D63F0C" w:rsidRDefault="00D63F0C" w:rsidP="00EA3D2E">
      <w:pPr>
        <w:rPr>
          <w:rFonts w:ascii="Arial" w:hAnsi="Arial" w:cs="Arial"/>
          <w:b/>
          <w:sz w:val="24"/>
          <w:szCs w:val="24"/>
        </w:rPr>
      </w:pPr>
      <w:r w:rsidRPr="00D63F0C">
        <w:rPr>
          <w:rFonts w:ascii="Arial" w:hAnsi="Arial" w:cs="Arial"/>
          <w:b/>
          <w:sz w:val="24"/>
          <w:szCs w:val="24"/>
        </w:rPr>
        <w:t xml:space="preserve">Section 1: </w:t>
      </w:r>
      <w:r w:rsidR="00AC4D07" w:rsidRPr="00D63F0C">
        <w:rPr>
          <w:rFonts w:ascii="Arial" w:hAnsi="Arial" w:cs="Arial"/>
          <w:b/>
          <w:sz w:val="24"/>
          <w:szCs w:val="24"/>
        </w:rPr>
        <w:t xml:space="preserve">About your Degree Program </w:t>
      </w:r>
      <w:r w:rsidRPr="00D63F0C">
        <w:rPr>
          <w:rFonts w:ascii="Arial" w:hAnsi="Arial" w:cs="Arial"/>
          <w:b/>
          <w:sz w:val="24"/>
          <w:szCs w:val="24"/>
        </w:rPr>
        <w:t>and</w:t>
      </w:r>
      <w:r w:rsidR="00AC4D07" w:rsidRPr="00D63F0C">
        <w:rPr>
          <w:rFonts w:ascii="Arial" w:hAnsi="Arial" w:cs="Arial"/>
          <w:b/>
          <w:sz w:val="24"/>
          <w:szCs w:val="24"/>
        </w:rPr>
        <w:t xml:space="preserve"> Specialization</w:t>
      </w:r>
    </w:p>
    <w:p w:rsidR="00AC4D07" w:rsidRPr="00D63F0C" w:rsidRDefault="00EC1372" w:rsidP="00EA3D2E">
      <w:pPr>
        <w:rPr>
          <w:rFonts w:ascii="Arial" w:hAnsi="Arial" w:cs="Arial"/>
          <w:sz w:val="24"/>
          <w:szCs w:val="24"/>
        </w:rPr>
      </w:pPr>
      <w:r w:rsidRPr="00D63F0C">
        <w:rPr>
          <w:rFonts w:ascii="Arial" w:hAnsi="Arial" w:cs="Arial"/>
          <w:sz w:val="24"/>
          <w:szCs w:val="24"/>
        </w:rPr>
        <w:t xml:space="preserve">After reviewing the DeVry Program Guide, briefly describe what your degree program is about </w:t>
      </w:r>
      <w:r w:rsidR="00D63F0C">
        <w:rPr>
          <w:rFonts w:ascii="Arial" w:hAnsi="Arial" w:cs="Arial"/>
          <w:sz w:val="24"/>
          <w:szCs w:val="24"/>
        </w:rPr>
        <w:t>in your own words (1–</w:t>
      </w:r>
      <w:r w:rsidRPr="00D63F0C">
        <w:rPr>
          <w:rFonts w:ascii="Arial" w:hAnsi="Arial" w:cs="Arial"/>
          <w:sz w:val="24"/>
          <w:szCs w:val="24"/>
        </w:rPr>
        <w:t>2 paragraphs)</w:t>
      </w:r>
      <w:r w:rsidR="00D63F0C">
        <w:rPr>
          <w:rFonts w:ascii="Arial" w:hAnsi="Arial" w:cs="Arial"/>
          <w:sz w:val="24"/>
          <w:szCs w:val="24"/>
        </w:rPr>
        <w:t>.</w:t>
      </w:r>
      <w:r w:rsidRPr="00D63F0C">
        <w:rPr>
          <w:rFonts w:ascii="Arial" w:hAnsi="Arial" w:cs="Arial"/>
          <w:sz w:val="24"/>
          <w:szCs w:val="24"/>
        </w:rPr>
        <w:t xml:space="preserve"> </w:t>
      </w:r>
      <w:r w:rsidR="00EA3D2E" w:rsidRPr="00D63F0C">
        <w:rPr>
          <w:rFonts w:ascii="Arial" w:hAnsi="Arial" w:cs="Arial"/>
          <w:sz w:val="24"/>
          <w:szCs w:val="24"/>
        </w:rPr>
        <w:tab/>
      </w:r>
    </w:p>
    <w:p w:rsidR="00EA3D2E" w:rsidRPr="00D63F0C" w:rsidRDefault="00EC1372" w:rsidP="00D63F0C">
      <w:pPr>
        <w:tabs>
          <w:tab w:val="left" w:pos="2280"/>
        </w:tabs>
        <w:spacing w:line="240" w:lineRule="auto"/>
        <w:rPr>
          <w:rFonts w:ascii="Arial" w:hAnsi="Arial" w:cs="Arial"/>
          <w:sz w:val="24"/>
          <w:szCs w:val="24"/>
        </w:rPr>
      </w:pPr>
      <w:r w:rsidRPr="00D63F0C">
        <w:rPr>
          <w:rFonts w:ascii="Arial" w:hAnsi="Arial" w:cs="Arial"/>
          <w:sz w:val="24"/>
          <w:szCs w:val="24"/>
        </w:rPr>
        <w:t>After reviewing the Program Guide, in particular the Specialization, briefly describe in your own words what expertise you will develop in</w:t>
      </w:r>
      <w:r w:rsidR="00D63F0C">
        <w:rPr>
          <w:rFonts w:ascii="Arial" w:hAnsi="Arial" w:cs="Arial"/>
          <w:sz w:val="24"/>
          <w:szCs w:val="24"/>
        </w:rPr>
        <w:t xml:space="preserve"> pursuing this specialization (1–</w:t>
      </w:r>
      <w:r w:rsidRPr="00D63F0C">
        <w:rPr>
          <w:rFonts w:ascii="Arial" w:hAnsi="Arial" w:cs="Arial"/>
          <w:sz w:val="24"/>
          <w:szCs w:val="24"/>
        </w:rPr>
        <w:t>2 paragraphs)</w:t>
      </w:r>
      <w:r w:rsidR="00D63F0C">
        <w:rPr>
          <w:rFonts w:ascii="Arial" w:hAnsi="Arial" w:cs="Arial"/>
          <w:sz w:val="24"/>
          <w:szCs w:val="24"/>
        </w:rPr>
        <w:t>.</w:t>
      </w:r>
    </w:p>
    <w:p w:rsidR="00EC1372" w:rsidRPr="00D63F0C" w:rsidRDefault="00EC1372" w:rsidP="00D63F0C">
      <w:pPr>
        <w:tabs>
          <w:tab w:val="left" w:pos="2280"/>
        </w:tabs>
        <w:spacing w:line="240" w:lineRule="auto"/>
        <w:rPr>
          <w:rFonts w:ascii="Arial" w:hAnsi="Arial" w:cs="Arial"/>
          <w:sz w:val="24"/>
          <w:szCs w:val="24"/>
        </w:rPr>
      </w:pPr>
      <w:r w:rsidRPr="00D63F0C">
        <w:rPr>
          <w:rFonts w:ascii="Arial" w:hAnsi="Arial" w:cs="Arial"/>
          <w:sz w:val="24"/>
          <w:szCs w:val="24"/>
        </w:rPr>
        <w:t xml:space="preserve">Include the direct link to the Program Guide by copying the address from the address bar of your web browser and pasting it here. </w:t>
      </w:r>
      <w:r w:rsidR="00EA3D2E" w:rsidRPr="00D63F0C">
        <w:rPr>
          <w:rFonts w:ascii="Arial" w:hAnsi="Arial" w:cs="Arial"/>
          <w:sz w:val="24"/>
          <w:szCs w:val="24"/>
        </w:rPr>
        <w:tab/>
      </w:r>
    </w:p>
    <w:p w:rsidR="00EC1372" w:rsidRPr="00D63F0C" w:rsidRDefault="00D63F0C" w:rsidP="00AC4D07">
      <w:pPr>
        <w:tabs>
          <w:tab w:val="left" w:pos="22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3F0C">
        <w:rPr>
          <w:rFonts w:ascii="Arial" w:hAnsi="Arial" w:cs="Arial"/>
          <w:b/>
          <w:sz w:val="24"/>
          <w:szCs w:val="24"/>
        </w:rPr>
        <w:t xml:space="preserve">Section 2: </w:t>
      </w:r>
      <w:r w:rsidR="00AC4D07" w:rsidRPr="00D63F0C">
        <w:rPr>
          <w:rFonts w:ascii="Arial" w:hAnsi="Arial" w:cs="Arial"/>
          <w:b/>
          <w:sz w:val="24"/>
          <w:szCs w:val="24"/>
        </w:rPr>
        <w:t>About Your Career of Interest</w:t>
      </w:r>
    </w:p>
    <w:p w:rsidR="00EA3D2E" w:rsidRPr="00D63F0C" w:rsidRDefault="00EA3D2E" w:rsidP="00EA3D2E">
      <w:pPr>
        <w:tabs>
          <w:tab w:val="left" w:pos="2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C1372" w:rsidRPr="00D63F0C" w:rsidRDefault="00EC1372" w:rsidP="00D63F0C">
      <w:pPr>
        <w:tabs>
          <w:tab w:val="left" w:pos="2280"/>
        </w:tabs>
        <w:spacing w:line="240" w:lineRule="auto"/>
        <w:rPr>
          <w:rFonts w:ascii="Arial" w:hAnsi="Arial" w:cs="Arial"/>
          <w:sz w:val="24"/>
          <w:szCs w:val="24"/>
        </w:rPr>
      </w:pPr>
      <w:r w:rsidRPr="00D63F0C">
        <w:rPr>
          <w:rFonts w:ascii="Arial" w:hAnsi="Arial" w:cs="Arial"/>
          <w:sz w:val="24"/>
          <w:szCs w:val="24"/>
        </w:rPr>
        <w:t>After reviewing the Occupational Outlook Handbook on the Bureau of Labor Statistics website, briefly describe in your own words what individu</w:t>
      </w:r>
      <w:r w:rsidR="00D63F0C">
        <w:rPr>
          <w:rFonts w:ascii="Arial" w:hAnsi="Arial" w:cs="Arial"/>
          <w:sz w:val="24"/>
          <w:szCs w:val="24"/>
        </w:rPr>
        <w:t xml:space="preserve">als do within this profession. </w:t>
      </w:r>
      <w:r w:rsidRPr="00D63F0C">
        <w:rPr>
          <w:rFonts w:ascii="Arial" w:hAnsi="Arial" w:cs="Arial"/>
          <w:sz w:val="24"/>
          <w:szCs w:val="24"/>
        </w:rPr>
        <w:t xml:space="preserve">Include </w:t>
      </w:r>
      <w:r w:rsidR="00D63F0C">
        <w:rPr>
          <w:rFonts w:ascii="Arial" w:hAnsi="Arial" w:cs="Arial"/>
          <w:sz w:val="24"/>
          <w:szCs w:val="24"/>
        </w:rPr>
        <w:t>two</w:t>
      </w:r>
      <w:r w:rsidRPr="00D63F0C">
        <w:rPr>
          <w:rFonts w:ascii="Arial" w:hAnsi="Arial" w:cs="Arial"/>
          <w:sz w:val="24"/>
          <w:szCs w:val="24"/>
        </w:rPr>
        <w:t xml:space="preserve"> or </w:t>
      </w:r>
      <w:r w:rsidR="00D63F0C">
        <w:rPr>
          <w:rFonts w:ascii="Arial" w:hAnsi="Arial" w:cs="Arial"/>
          <w:sz w:val="24"/>
          <w:szCs w:val="24"/>
        </w:rPr>
        <w:t>three</w:t>
      </w:r>
      <w:r w:rsidRPr="00D63F0C">
        <w:rPr>
          <w:rFonts w:ascii="Arial" w:hAnsi="Arial" w:cs="Arial"/>
          <w:sz w:val="24"/>
          <w:szCs w:val="24"/>
        </w:rPr>
        <w:t xml:space="preserve"> duties in your description of what these individuals do</w:t>
      </w:r>
      <w:r w:rsidR="00D63F0C">
        <w:rPr>
          <w:rFonts w:ascii="Arial" w:hAnsi="Arial" w:cs="Arial"/>
          <w:sz w:val="24"/>
          <w:szCs w:val="24"/>
        </w:rPr>
        <w:t>,</w:t>
      </w:r>
      <w:r w:rsidRPr="00D63F0C">
        <w:rPr>
          <w:rFonts w:ascii="Arial" w:hAnsi="Arial" w:cs="Arial"/>
          <w:sz w:val="24"/>
          <w:szCs w:val="24"/>
        </w:rPr>
        <w:t xml:space="preserve"> and elaborate</w:t>
      </w:r>
      <w:r w:rsidR="00D63F0C">
        <w:rPr>
          <w:rFonts w:ascii="Arial" w:hAnsi="Arial" w:cs="Arial"/>
          <w:sz w:val="24"/>
          <w:szCs w:val="24"/>
        </w:rPr>
        <w:t xml:space="preserve"> on each in your own words (1–</w:t>
      </w:r>
      <w:r w:rsidR="00F148E8" w:rsidRPr="00D63F0C">
        <w:rPr>
          <w:rFonts w:ascii="Arial" w:hAnsi="Arial" w:cs="Arial"/>
          <w:sz w:val="24"/>
          <w:szCs w:val="24"/>
        </w:rPr>
        <w:t>2</w:t>
      </w:r>
      <w:r w:rsidRPr="00D63F0C">
        <w:rPr>
          <w:rFonts w:ascii="Arial" w:hAnsi="Arial" w:cs="Arial"/>
          <w:sz w:val="24"/>
          <w:szCs w:val="24"/>
        </w:rPr>
        <w:t xml:space="preserve"> paragraphs)</w:t>
      </w:r>
      <w:r w:rsidR="00D63F0C">
        <w:rPr>
          <w:rFonts w:ascii="Arial" w:hAnsi="Arial" w:cs="Arial"/>
          <w:sz w:val="24"/>
          <w:szCs w:val="24"/>
        </w:rPr>
        <w:t>.</w:t>
      </w:r>
    </w:p>
    <w:p w:rsidR="00AC4D07" w:rsidRPr="00D63F0C" w:rsidRDefault="00EC1372" w:rsidP="00D63F0C">
      <w:pPr>
        <w:tabs>
          <w:tab w:val="left" w:pos="2280"/>
        </w:tabs>
        <w:spacing w:line="240" w:lineRule="auto"/>
        <w:rPr>
          <w:rFonts w:ascii="Arial" w:hAnsi="Arial" w:cs="Arial"/>
          <w:sz w:val="24"/>
          <w:szCs w:val="24"/>
        </w:rPr>
      </w:pPr>
      <w:r w:rsidRPr="00D63F0C">
        <w:rPr>
          <w:rFonts w:ascii="Arial" w:hAnsi="Arial" w:cs="Arial"/>
          <w:sz w:val="24"/>
          <w:szCs w:val="24"/>
        </w:rPr>
        <w:t>Given what you learned about your Degree Program, Specialization, and your occupation from the Bureau of Labor Statistics website, in your view</w:t>
      </w:r>
      <w:r w:rsidR="00D63F0C">
        <w:rPr>
          <w:rFonts w:ascii="Arial" w:hAnsi="Arial" w:cs="Arial"/>
          <w:sz w:val="24"/>
          <w:szCs w:val="24"/>
        </w:rPr>
        <w:t>,</w:t>
      </w:r>
      <w:r w:rsidRPr="00D63F0C">
        <w:rPr>
          <w:rFonts w:ascii="Arial" w:hAnsi="Arial" w:cs="Arial"/>
          <w:sz w:val="24"/>
          <w:szCs w:val="24"/>
        </w:rPr>
        <w:t xml:space="preserve"> how will your degree program p</w:t>
      </w:r>
      <w:r w:rsidR="00D63F0C">
        <w:rPr>
          <w:rFonts w:ascii="Arial" w:hAnsi="Arial" w:cs="Arial"/>
          <w:sz w:val="24"/>
          <w:szCs w:val="24"/>
        </w:rPr>
        <w:t xml:space="preserve">repare you for the occupation? </w:t>
      </w:r>
      <w:r w:rsidRPr="00D63F0C">
        <w:rPr>
          <w:rFonts w:ascii="Arial" w:hAnsi="Arial" w:cs="Arial"/>
          <w:sz w:val="24"/>
          <w:szCs w:val="24"/>
        </w:rPr>
        <w:t>In other words, to what extent are the competencies you will develop in pursuing your degree and specialization aligned with what professionals in</w:t>
      </w:r>
      <w:r w:rsidR="007F57C4">
        <w:rPr>
          <w:rFonts w:ascii="Arial" w:hAnsi="Arial" w:cs="Arial"/>
          <w:sz w:val="24"/>
          <w:szCs w:val="24"/>
        </w:rPr>
        <w:t xml:space="preserve"> the occupation actually do </w:t>
      </w:r>
      <w:r w:rsidR="00F148E8" w:rsidRPr="00D63F0C">
        <w:rPr>
          <w:rFonts w:ascii="Arial" w:hAnsi="Arial" w:cs="Arial"/>
          <w:sz w:val="24"/>
          <w:szCs w:val="24"/>
        </w:rPr>
        <w:t>(</w:t>
      </w:r>
      <w:r w:rsidRPr="00D63F0C">
        <w:rPr>
          <w:rFonts w:ascii="Arial" w:hAnsi="Arial" w:cs="Arial"/>
          <w:sz w:val="24"/>
          <w:szCs w:val="24"/>
        </w:rPr>
        <w:t>2</w:t>
      </w:r>
      <w:r w:rsidR="007F57C4">
        <w:rPr>
          <w:rFonts w:ascii="Arial" w:hAnsi="Arial" w:cs="Arial"/>
          <w:sz w:val="24"/>
          <w:szCs w:val="24"/>
        </w:rPr>
        <w:t>–</w:t>
      </w:r>
      <w:r w:rsidR="00F148E8" w:rsidRPr="00D63F0C">
        <w:rPr>
          <w:rFonts w:ascii="Arial" w:hAnsi="Arial" w:cs="Arial"/>
          <w:sz w:val="24"/>
          <w:szCs w:val="24"/>
        </w:rPr>
        <w:t>3</w:t>
      </w:r>
      <w:r w:rsidRPr="00D63F0C">
        <w:rPr>
          <w:rFonts w:ascii="Arial" w:hAnsi="Arial" w:cs="Arial"/>
          <w:sz w:val="24"/>
          <w:szCs w:val="24"/>
        </w:rPr>
        <w:t xml:space="preserve"> paragraphs)</w:t>
      </w:r>
      <w:r w:rsidR="007F57C4">
        <w:rPr>
          <w:rFonts w:ascii="Arial" w:hAnsi="Arial" w:cs="Arial"/>
          <w:sz w:val="24"/>
          <w:szCs w:val="24"/>
        </w:rPr>
        <w:t>?</w:t>
      </w:r>
      <w:r w:rsidRPr="00D63F0C">
        <w:rPr>
          <w:rFonts w:ascii="Arial" w:hAnsi="Arial" w:cs="Arial"/>
          <w:sz w:val="24"/>
          <w:szCs w:val="24"/>
        </w:rPr>
        <w:t xml:space="preserve"> </w:t>
      </w:r>
    </w:p>
    <w:p w:rsidR="00EC1372" w:rsidRPr="00D63F0C" w:rsidRDefault="00EC1372" w:rsidP="00D63F0C">
      <w:pPr>
        <w:tabs>
          <w:tab w:val="left" w:pos="2280"/>
        </w:tabs>
        <w:spacing w:line="240" w:lineRule="auto"/>
        <w:rPr>
          <w:rFonts w:ascii="Arial" w:hAnsi="Arial" w:cs="Arial"/>
          <w:sz w:val="24"/>
          <w:szCs w:val="24"/>
        </w:rPr>
      </w:pPr>
      <w:r w:rsidRPr="00D63F0C">
        <w:rPr>
          <w:rFonts w:ascii="Arial" w:hAnsi="Arial" w:cs="Arial"/>
          <w:sz w:val="24"/>
          <w:szCs w:val="24"/>
        </w:rPr>
        <w:t>Include the direct link to the specific Occupational Outlook Handbook web</w:t>
      </w:r>
      <w:r w:rsidR="007F57C4">
        <w:rPr>
          <w:rFonts w:ascii="Arial" w:hAnsi="Arial" w:cs="Arial"/>
          <w:sz w:val="24"/>
          <w:szCs w:val="24"/>
        </w:rPr>
        <w:t xml:space="preserve"> </w:t>
      </w:r>
      <w:r w:rsidRPr="00D63F0C">
        <w:rPr>
          <w:rFonts w:ascii="Arial" w:hAnsi="Arial" w:cs="Arial"/>
          <w:sz w:val="24"/>
          <w:szCs w:val="24"/>
        </w:rPr>
        <w:t>page</w:t>
      </w:r>
      <w:r w:rsidR="007F57C4">
        <w:rPr>
          <w:rFonts w:ascii="Arial" w:hAnsi="Arial" w:cs="Arial"/>
          <w:sz w:val="24"/>
          <w:szCs w:val="24"/>
        </w:rPr>
        <w:t>,</w:t>
      </w:r>
      <w:r w:rsidRPr="00D63F0C">
        <w:rPr>
          <w:rFonts w:ascii="Arial" w:hAnsi="Arial" w:cs="Arial"/>
          <w:sz w:val="24"/>
          <w:szCs w:val="24"/>
        </w:rPr>
        <w:t xml:space="preserve"> which you referenced in developing the content for your response above by copying the address from the address bar of your web browser and pasting it here.  </w:t>
      </w:r>
    </w:p>
    <w:p w:rsidR="00EA3D2E" w:rsidRPr="007F57C4" w:rsidRDefault="007F57C4" w:rsidP="00EA3D2E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3: </w:t>
      </w:r>
      <w:r w:rsidR="00AC4D07" w:rsidRPr="007F57C4">
        <w:rPr>
          <w:rFonts w:ascii="Arial" w:hAnsi="Arial" w:cs="Arial"/>
          <w:b/>
          <w:sz w:val="24"/>
          <w:szCs w:val="24"/>
        </w:rPr>
        <w:t>Questions for an Invaluable Informational Interview</w:t>
      </w:r>
    </w:p>
    <w:p w:rsidR="0080547A" w:rsidRPr="0080547A" w:rsidRDefault="00A22975" w:rsidP="0080547A">
      <w:pPr>
        <w:spacing w:line="259" w:lineRule="auto"/>
        <w:rPr>
          <w:rFonts w:ascii="Arial" w:hAnsi="Arial" w:cs="Arial"/>
          <w:sz w:val="24"/>
          <w:szCs w:val="24"/>
        </w:rPr>
      </w:pPr>
      <w:r w:rsidRPr="00D63F0C">
        <w:rPr>
          <w:rFonts w:ascii="Arial" w:hAnsi="Arial" w:cs="Arial"/>
          <w:sz w:val="24"/>
          <w:szCs w:val="24"/>
        </w:rPr>
        <w:t xml:space="preserve">Given what you know about the degree and specialization you are pursuing, and what professionals within this field actually do, list at least five questions you would ask </w:t>
      </w:r>
      <w:r w:rsidR="00EA3D2E" w:rsidRPr="00D63F0C">
        <w:rPr>
          <w:rFonts w:ascii="Arial" w:hAnsi="Arial" w:cs="Arial"/>
          <w:sz w:val="24"/>
          <w:szCs w:val="24"/>
        </w:rPr>
        <w:t xml:space="preserve">an </w:t>
      </w:r>
      <w:r w:rsidR="00EC1372" w:rsidRPr="00D63F0C">
        <w:rPr>
          <w:rFonts w:ascii="Arial" w:hAnsi="Arial" w:cs="Arial"/>
          <w:sz w:val="24"/>
          <w:szCs w:val="24"/>
        </w:rPr>
        <w:t>individual</w:t>
      </w:r>
      <w:r w:rsidR="00EA3D2E" w:rsidRPr="00D63F0C">
        <w:rPr>
          <w:rFonts w:ascii="Arial" w:hAnsi="Arial" w:cs="Arial"/>
          <w:sz w:val="24"/>
          <w:szCs w:val="24"/>
        </w:rPr>
        <w:t xml:space="preserve"> in your career of interest</w:t>
      </w:r>
      <w:r w:rsidR="00EC1372" w:rsidRPr="00D63F0C">
        <w:rPr>
          <w:rFonts w:ascii="Arial" w:hAnsi="Arial" w:cs="Arial"/>
          <w:sz w:val="24"/>
          <w:szCs w:val="24"/>
        </w:rPr>
        <w:t xml:space="preserve"> </w:t>
      </w:r>
      <w:r w:rsidR="00A51165" w:rsidRPr="00D63F0C">
        <w:rPr>
          <w:rFonts w:ascii="Arial" w:hAnsi="Arial" w:cs="Arial"/>
          <w:sz w:val="24"/>
          <w:szCs w:val="24"/>
        </w:rPr>
        <w:t xml:space="preserve">during an informational interview </w:t>
      </w:r>
      <w:r w:rsidRPr="00D63F0C">
        <w:rPr>
          <w:rFonts w:ascii="Arial" w:hAnsi="Arial" w:cs="Arial"/>
          <w:sz w:val="24"/>
          <w:szCs w:val="24"/>
        </w:rPr>
        <w:t>to elicit invaluable information about the occupation.  Following each question, provide a reason why you have chosen the question.</w:t>
      </w:r>
      <w:r w:rsidR="0080547A" w:rsidRPr="00D63F0C">
        <w:rPr>
          <w:rFonts w:ascii="Arial" w:hAnsi="Arial" w:cs="Arial"/>
          <w:sz w:val="24"/>
          <w:szCs w:val="24"/>
        </w:rPr>
        <w:t xml:space="preserve"> </w:t>
      </w:r>
    </w:p>
    <w:sectPr w:rsidR="0080547A" w:rsidRPr="0080547A" w:rsidSect="00AD5F23">
      <w:pgSz w:w="12240" w:h="15840"/>
      <w:pgMar w:top="720" w:right="720" w:bottom="720" w:left="72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EC" w:rsidRDefault="005254EC" w:rsidP="00F170F9">
      <w:pPr>
        <w:spacing w:after="0" w:line="240" w:lineRule="auto"/>
      </w:pPr>
      <w:r>
        <w:separator/>
      </w:r>
    </w:p>
  </w:endnote>
  <w:endnote w:type="continuationSeparator" w:id="0">
    <w:p w:rsidR="005254EC" w:rsidRDefault="005254EC" w:rsidP="00F1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EC" w:rsidRDefault="005254EC" w:rsidP="00F170F9">
      <w:pPr>
        <w:spacing w:after="0" w:line="240" w:lineRule="auto"/>
      </w:pPr>
      <w:r>
        <w:separator/>
      </w:r>
    </w:p>
  </w:footnote>
  <w:footnote w:type="continuationSeparator" w:id="0">
    <w:p w:rsidR="005254EC" w:rsidRDefault="005254EC" w:rsidP="00F1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E05"/>
    <w:multiLevelType w:val="hybridMultilevel"/>
    <w:tmpl w:val="D2F48E02"/>
    <w:lvl w:ilvl="0" w:tplc="8CA88D94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1F1657"/>
    <w:multiLevelType w:val="hybridMultilevel"/>
    <w:tmpl w:val="085E371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AF037D4"/>
    <w:multiLevelType w:val="hybridMultilevel"/>
    <w:tmpl w:val="0BE485D2"/>
    <w:lvl w:ilvl="0" w:tplc="25F8DDD0">
      <w:start w:val="1"/>
      <w:numFmt w:val="decimal"/>
      <w:lvlText w:val="%1.)"/>
      <w:lvlJc w:val="left"/>
      <w:pPr>
        <w:ind w:left="2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" w15:restartNumberingAfterBreak="0">
    <w:nsid w:val="0F2B0927"/>
    <w:multiLevelType w:val="hybridMultilevel"/>
    <w:tmpl w:val="B15EDF2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0BB0EDA"/>
    <w:multiLevelType w:val="hybridMultilevel"/>
    <w:tmpl w:val="B7FEFB70"/>
    <w:lvl w:ilvl="0" w:tplc="453678D4">
      <w:start w:val="1"/>
      <w:numFmt w:val="decimal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1470327C"/>
    <w:multiLevelType w:val="hybridMultilevel"/>
    <w:tmpl w:val="E0A6F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72244"/>
    <w:multiLevelType w:val="hybridMultilevel"/>
    <w:tmpl w:val="DF36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01C9D"/>
    <w:multiLevelType w:val="hybridMultilevel"/>
    <w:tmpl w:val="DBC6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6B83"/>
    <w:multiLevelType w:val="hybridMultilevel"/>
    <w:tmpl w:val="922E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113C"/>
    <w:multiLevelType w:val="multilevel"/>
    <w:tmpl w:val="069A91F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47E15B8"/>
    <w:multiLevelType w:val="hybridMultilevel"/>
    <w:tmpl w:val="DF36B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55667"/>
    <w:multiLevelType w:val="hybridMultilevel"/>
    <w:tmpl w:val="C72A0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4C2A"/>
    <w:multiLevelType w:val="hybridMultilevel"/>
    <w:tmpl w:val="8730A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C0E15"/>
    <w:multiLevelType w:val="hybridMultilevel"/>
    <w:tmpl w:val="6E0A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D5310"/>
    <w:multiLevelType w:val="hybridMultilevel"/>
    <w:tmpl w:val="8730A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566BFA"/>
    <w:multiLevelType w:val="hybridMultilevel"/>
    <w:tmpl w:val="66761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E131C5"/>
    <w:multiLevelType w:val="hybridMultilevel"/>
    <w:tmpl w:val="085E371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  <w:num w:numId="16">
    <w:abstractNumId w:val="5"/>
  </w:num>
  <w:num w:numId="17">
    <w:abstractNumId w:val="16"/>
  </w:num>
  <w:num w:numId="18">
    <w:abstractNumId w:val="10"/>
  </w:num>
  <w:num w:numId="19">
    <w:abstractNumId w:val="15"/>
  </w:num>
  <w:num w:numId="20">
    <w:abstractNumId w:val="6"/>
  </w:num>
  <w:num w:numId="21">
    <w:abstractNumId w:val="8"/>
  </w:num>
  <w:num w:numId="22">
    <w:abstractNumId w:val="13"/>
  </w:num>
  <w:num w:numId="23">
    <w:abstractNumId w:val="1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B2"/>
    <w:rsid w:val="00050112"/>
    <w:rsid w:val="00050D6C"/>
    <w:rsid w:val="00074735"/>
    <w:rsid w:val="00083CAB"/>
    <w:rsid w:val="000C0862"/>
    <w:rsid w:val="000D55AA"/>
    <w:rsid w:val="0013298C"/>
    <w:rsid w:val="001417C7"/>
    <w:rsid w:val="00230D47"/>
    <w:rsid w:val="002406A1"/>
    <w:rsid w:val="00240DCA"/>
    <w:rsid w:val="00247D0E"/>
    <w:rsid w:val="00283A02"/>
    <w:rsid w:val="00295ED2"/>
    <w:rsid w:val="002A26A1"/>
    <w:rsid w:val="002B5A43"/>
    <w:rsid w:val="00343A3D"/>
    <w:rsid w:val="00351A66"/>
    <w:rsid w:val="00356A76"/>
    <w:rsid w:val="00370432"/>
    <w:rsid w:val="0037314B"/>
    <w:rsid w:val="003848A3"/>
    <w:rsid w:val="003F5A07"/>
    <w:rsid w:val="00402C45"/>
    <w:rsid w:val="00410418"/>
    <w:rsid w:val="00410968"/>
    <w:rsid w:val="00420E58"/>
    <w:rsid w:val="004802DA"/>
    <w:rsid w:val="004B1A3F"/>
    <w:rsid w:val="004B4E8E"/>
    <w:rsid w:val="0051600E"/>
    <w:rsid w:val="005254EC"/>
    <w:rsid w:val="00534BFC"/>
    <w:rsid w:val="005416C6"/>
    <w:rsid w:val="00570A3D"/>
    <w:rsid w:val="00593466"/>
    <w:rsid w:val="0059363E"/>
    <w:rsid w:val="005A2DB2"/>
    <w:rsid w:val="005A6872"/>
    <w:rsid w:val="005B5A34"/>
    <w:rsid w:val="005B6703"/>
    <w:rsid w:val="005D647B"/>
    <w:rsid w:val="00602BDD"/>
    <w:rsid w:val="006244CC"/>
    <w:rsid w:val="00663E6F"/>
    <w:rsid w:val="006977A8"/>
    <w:rsid w:val="006D0F5B"/>
    <w:rsid w:val="00710E27"/>
    <w:rsid w:val="00760BD1"/>
    <w:rsid w:val="00764CCC"/>
    <w:rsid w:val="0078564F"/>
    <w:rsid w:val="007A5B64"/>
    <w:rsid w:val="007B5B68"/>
    <w:rsid w:val="007F57C4"/>
    <w:rsid w:val="0080547A"/>
    <w:rsid w:val="0083250B"/>
    <w:rsid w:val="0083316C"/>
    <w:rsid w:val="0087354F"/>
    <w:rsid w:val="008A0D80"/>
    <w:rsid w:val="008C5A83"/>
    <w:rsid w:val="008E14D6"/>
    <w:rsid w:val="008E71A5"/>
    <w:rsid w:val="00906B8D"/>
    <w:rsid w:val="00914FE0"/>
    <w:rsid w:val="00942C41"/>
    <w:rsid w:val="0094360A"/>
    <w:rsid w:val="00952138"/>
    <w:rsid w:val="0097636B"/>
    <w:rsid w:val="00981019"/>
    <w:rsid w:val="009E3FB0"/>
    <w:rsid w:val="00A05ECF"/>
    <w:rsid w:val="00A22975"/>
    <w:rsid w:val="00A25886"/>
    <w:rsid w:val="00A27BA1"/>
    <w:rsid w:val="00A51165"/>
    <w:rsid w:val="00A54C0C"/>
    <w:rsid w:val="00AB1442"/>
    <w:rsid w:val="00AC4D07"/>
    <w:rsid w:val="00AD5F23"/>
    <w:rsid w:val="00AD7159"/>
    <w:rsid w:val="00AD72D8"/>
    <w:rsid w:val="00B0179E"/>
    <w:rsid w:val="00B27A46"/>
    <w:rsid w:val="00B71D66"/>
    <w:rsid w:val="00BA374E"/>
    <w:rsid w:val="00BA5330"/>
    <w:rsid w:val="00BB68A8"/>
    <w:rsid w:val="00BE0420"/>
    <w:rsid w:val="00C06A8A"/>
    <w:rsid w:val="00C402FA"/>
    <w:rsid w:val="00C64147"/>
    <w:rsid w:val="00C82839"/>
    <w:rsid w:val="00C86AEF"/>
    <w:rsid w:val="00C91C3E"/>
    <w:rsid w:val="00C95325"/>
    <w:rsid w:val="00CA4D13"/>
    <w:rsid w:val="00CA5D43"/>
    <w:rsid w:val="00CC42FD"/>
    <w:rsid w:val="00D064B6"/>
    <w:rsid w:val="00D10A2C"/>
    <w:rsid w:val="00D16967"/>
    <w:rsid w:val="00D3791E"/>
    <w:rsid w:val="00D60EBD"/>
    <w:rsid w:val="00D61905"/>
    <w:rsid w:val="00D63F0C"/>
    <w:rsid w:val="00D806B3"/>
    <w:rsid w:val="00DB25B9"/>
    <w:rsid w:val="00DC6158"/>
    <w:rsid w:val="00DE29CB"/>
    <w:rsid w:val="00DE55AE"/>
    <w:rsid w:val="00E02C95"/>
    <w:rsid w:val="00E24374"/>
    <w:rsid w:val="00E34592"/>
    <w:rsid w:val="00E433AE"/>
    <w:rsid w:val="00E7261D"/>
    <w:rsid w:val="00E737D6"/>
    <w:rsid w:val="00EA3D2E"/>
    <w:rsid w:val="00EC1372"/>
    <w:rsid w:val="00ED79C2"/>
    <w:rsid w:val="00EE124F"/>
    <w:rsid w:val="00EF032A"/>
    <w:rsid w:val="00F148E8"/>
    <w:rsid w:val="00F170F9"/>
    <w:rsid w:val="00F370CF"/>
    <w:rsid w:val="00F52789"/>
    <w:rsid w:val="00F74A6A"/>
    <w:rsid w:val="00F7567F"/>
    <w:rsid w:val="00F87AE3"/>
    <w:rsid w:val="00FA382B"/>
    <w:rsid w:val="00FA46EB"/>
    <w:rsid w:val="00FA7DB3"/>
    <w:rsid w:val="00FD29F4"/>
    <w:rsid w:val="00FE1606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F8F1F6-E172-47AE-948B-75583001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06"/>
  </w:style>
  <w:style w:type="paragraph" w:styleId="Heading1">
    <w:name w:val="heading 1"/>
    <w:basedOn w:val="Normal"/>
    <w:next w:val="Normal"/>
    <w:link w:val="Heading1Char"/>
    <w:uiPriority w:val="9"/>
    <w:qFormat/>
    <w:rsid w:val="00FE1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E1606"/>
    <w:pPr>
      <w:keepNext/>
      <w:tabs>
        <w:tab w:val="left" w:pos="2160"/>
      </w:tabs>
      <w:spacing w:after="0" w:line="240" w:lineRule="auto"/>
      <w:ind w:left="2880" w:hanging="2880"/>
      <w:jc w:val="center"/>
      <w:outlineLvl w:val="1"/>
    </w:pPr>
    <w:rPr>
      <w:rFonts w:ascii="Times New Roman" w:eastAsiaTheme="majorEastAsia" w:hAnsi="Times New Roman" w:cstheme="majorBidi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1606"/>
    <w:rPr>
      <w:rFonts w:ascii="Times New Roman" w:eastAsiaTheme="majorEastAsia" w:hAnsi="Times New Roman" w:cstheme="majorBidi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E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D8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ghtGrid-Accent31">
    <w:name w:val="Light Grid - Accent 31"/>
    <w:uiPriority w:val="34"/>
    <w:qFormat/>
    <w:rsid w:val="00FE1606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E1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E1606"/>
    <w:pPr>
      <w:tabs>
        <w:tab w:val="left" w:pos="1440"/>
        <w:tab w:val="right" w:leader="dot" w:pos="9350"/>
      </w:tabs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E1606"/>
    <w:pPr>
      <w:tabs>
        <w:tab w:val="right" w:leader="dot" w:pos="9350"/>
      </w:tabs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E1606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FE1606"/>
    <w:pPr>
      <w:ind w:left="720"/>
      <w:contextualSpacing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FE1606"/>
    <w:pPr>
      <w:outlineLvl w:val="9"/>
    </w:pPr>
    <w:rPr>
      <w:lang w:eastAsia="ja-JP"/>
    </w:rPr>
  </w:style>
  <w:style w:type="table" w:styleId="TableGrid">
    <w:name w:val="Table Grid"/>
    <w:basedOn w:val="TableNormal"/>
    <w:uiPriority w:val="39"/>
    <w:rsid w:val="005D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D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BF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F9"/>
  </w:style>
  <w:style w:type="paragraph" w:styleId="Footer">
    <w:name w:val="footer"/>
    <w:basedOn w:val="Normal"/>
    <w:link w:val="FooterChar"/>
    <w:uiPriority w:val="99"/>
    <w:unhideWhenUsed/>
    <w:rsid w:val="00F1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F9"/>
  </w:style>
  <w:style w:type="character" w:styleId="CommentReference">
    <w:name w:val="annotation reference"/>
    <w:basedOn w:val="DefaultParagraphFont"/>
    <w:uiPriority w:val="99"/>
    <w:semiHidden/>
    <w:unhideWhenUsed/>
    <w:rsid w:val="005B5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A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5F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F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vry.edu/degree-programs/program-guid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bls.gov/oo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Judge, Lauren</cp:lastModifiedBy>
  <cp:revision>3</cp:revision>
  <dcterms:created xsi:type="dcterms:W3CDTF">2017-09-12T17:02:00Z</dcterms:created>
  <dcterms:modified xsi:type="dcterms:W3CDTF">2017-09-12T17:07:00Z</dcterms:modified>
</cp:coreProperties>
</file>