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1A4C" w14:textId="77777777" w:rsidR="003912F7" w:rsidRPr="003912F7" w:rsidRDefault="003912F7" w:rsidP="003912F7">
      <w:pPr>
        <w:spacing w:line="480" w:lineRule="auto"/>
        <w:ind w:left="720" w:hanging="720"/>
        <w:contextualSpacing/>
        <w:rPr>
          <w:rFonts w:ascii="Times New Roman" w:hAnsi="Times New Roman" w:cs="Times New Roman"/>
          <w:sz w:val="24"/>
          <w:szCs w:val="24"/>
        </w:rPr>
      </w:pPr>
      <w:r w:rsidRPr="003912F7">
        <w:rPr>
          <w:rFonts w:ascii="Times New Roman" w:hAnsi="Times New Roman" w:cs="Times New Roman"/>
          <w:sz w:val="24"/>
          <w:szCs w:val="24"/>
        </w:rPr>
        <w:t xml:space="preserve">American Psychological Association. (2020). </w:t>
      </w:r>
      <w:r w:rsidRPr="0030664C">
        <w:rPr>
          <w:rFonts w:ascii="Times New Roman" w:hAnsi="Times New Roman" w:cs="Times New Roman"/>
          <w:i/>
          <w:sz w:val="24"/>
          <w:szCs w:val="24"/>
        </w:rPr>
        <w:t>Publication manual of the American Psychological Association</w:t>
      </w:r>
      <w:r w:rsidRPr="003912F7">
        <w:rPr>
          <w:rFonts w:ascii="Times New Roman" w:hAnsi="Times New Roman" w:cs="Times New Roman"/>
          <w:sz w:val="24"/>
          <w:szCs w:val="24"/>
        </w:rPr>
        <w:t xml:space="preserve"> (7</w:t>
      </w:r>
      <w:r w:rsidRPr="0091282F">
        <w:rPr>
          <w:rFonts w:ascii="Times New Roman" w:hAnsi="Times New Roman" w:cs="Times New Roman"/>
          <w:sz w:val="24"/>
          <w:szCs w:val="24"/>
        </w:rPr>
        <w:t xml:space="preserve">th </w:t>
      </w:r>
      <w:r w:rsidRPr="003912F7">
        <w:rPr>
          <w:rFonts w:ascii="Times New Roman" w:hAnsi="Times New Roman" w:cs="Times New Roman"/>
          <w:sz w:val="24"/>
          <w:szCs w:val="24"/>
        </w:rPr>
        <w:t xml:space="preserve">ed.). </w:t>
      </w:r>
      <w:hyperlink r:id="rId10" w:history="1">
        <w:r w:rsidRPr="003912F7">
          <w:rPr>
            <w:rStyle w:val="Hyperlink"/>
            <w:rFonts w:ascii="Times New Roman" w:hAnsi="Times New Roman" w:cs="Times New Roman"/>
            <w:sz w:val="24"/>
            <w:szCs w:val="24"/>
          </w:rPr>
          <w:t>https://doi.org/10.1037/0000165-000</w:t>
        </w:r>
      </w:hyperlink>
    </w:p>
    <w:p w14:paraId="3D88A75B" w14:textId="10C6E718" w:rsidR="003912F7" w:rsidRPr="003912F7" w:rsidRDefault="003912F7" w:rsidP="001D1ECE">
      <w:pPr>
        <w:spacing w:line="480" w:lineRule="auto"/>
        <w:ind w:left="720"/>
        <w:contextualSpacing/>
        <w:rPr>
          <w:rFonts w:ascii="Times New Roman" w:hAnsi="Times New Roman" w:cs="Times New Roman"/>
          <w:sz w:val="24"/>
          <w:szCs w:val="24"/>
        </w:rPr>
      </w:pPr>
      <w:r w:rsidRPr="003912F7">
        <w:rPr>
          <w:rFonts w:ascii="Times New Roman" w:hAnsi="Times New Roman" w:cs="Times New Roman"/>
          <w:sz w:val="24"/>
          <w:szCs w:val="24"/>
        </w:rPr>
        <w:t xml:space="preserve">Follow your citation [on a new line] with your information about the source. Tab to move the first line over so the annotation falls in line with the hanging indent. The entire page is double-spaced with no extra space after the paragraph. </w:t>
      </w:r>
      <w:r w:rsidR="00BB3FC6">
        <w:rPr>
          <w:rFonts w:ascii="Times New Roman" w:hAnsi="Times New Roman" w:cs="Times New Roman"/>
          <w:sz w:val="24"/>
          <w:szCs w:val="24"/>
        </w:rPr>
        <w:t>Your citations</w:t>
      </w:r>
      <w:r w:rsidRPr="003912F7">
        <w:rPr>
          <w:rFonts w:ascii="Times New Roman" w:hAnsi="Times New Roman" w:cs="Times New Roman"/>
          <w:sz w:val="24"/>
          <w:szCs w:val="24"/>
        </w:rPr>
        <w:t xml:space="preserve"> will be in APA format with the hanging indent and in alphabetical order. </w:t>
      </w:r>
    </w:p>
    <w:p w14:paraId="6E81AAF2" w14:textId="77777777" w:rsidR="003912F7" w:rsidRPr="003912F7" w:rsidRDefault="003912F7" w:rsidP="003912F7">
      <w:pPr>
        <w:spacing w:line="480" w:lineRule="auto"/>
        <w:ind w:left="720" w:hanging="720"/>
        <w:contextualSpacing/>
        <w:rPr>
          <w:rFonts w:ascii="Times New Roman" w:hAnsi="Times New Roman" w:cs="Times New Roman"/>
          <w:sz w:val="24"/>
          <w:szCs w:val="24"/>
        </w:rPr>
      </w:pPr>
      <w:r w:rsidRPr="003912F7">
        <w:rPr>
          <w:rFonts w:ascii="Times New Roman" w:hAnsi="Times New Roman" w:cs="Times New Roman"/>
          <w:sz w:val="24"/>
          <w:szCs w:val="24"/>
        </w:rPr>
        <w:t xml:space="preserve">Author’s last name, First name initial. Middle initial. (Year of publication). Title of the article.  </w:t>
      </w:r>
      <w:r w:rsidRPr="003912F7">
        <w:rPr>
          <w:rFonts w:ascii="Times New Roman" w:hAnsi="Times New Roman" w:cs="Times New Roman"/>
          <w:i/>
          <w:sz w:val="24"/>
          <w:szCs w:val="24"/>
        </w:rPr>
        <w:t>Title of the Journal in Italics, volume number</w:t>
      </w:r>
      <w:r w:rsidRPr="003912F7">
        <w:rPr>
          <w:rFonts w:ascii="Times New Roman" w:hAnsi="Times New Roman" w:cs="Times New Roman"/>
          <w:sz w:val="24"/>
          <w:szCs w:val="24"/>
        </w:rPr>
        <w:t xml:space="preserve"> (Issue number),</w:t>
      </w:r>
      <w:r w:rsidRPr="003912F7">
        <w:rPr>
          <w:rFonts w:ascii="Times New Roman" w:hAnsi="Times New Roman" w:cs="Times New Roman"/>
          <w:i/>
          <w:sz w:val="24"/>
          <w:szCs w:val="24"/>
        </w:rPr>
        <w:t xml:space="preserve"> </w:t>
      </w:r>
      <w:r w:rsidRPr="003912F7">
        <w:rPr>
          <w:rFonts w:ascii="Times New Roman" w:hAnsi="Times New Roman" w:cs="Times New Roman"/>
          <w:sz w:val="24"/>
          <w:szCs w:val="24"/>
        </w:rPr>
        <w:t>pages used. DOI number</w:t>
      </w:r>
    </w:p>
    <w:p w14:paraId="1C2FCF3E" w14:textId="77777777" w:rsidR="00610C3D" w:rsidRDefault="00610C3D" w:rsidP="00610C3D">
      <w:pPr>
        <w:spacing w:after="240" w:line="480" w:lineRule="auto"/>
        <w:ind w:left="720"/>
        <w:rPr>
          <w:rFonts w:ascii="Times New Roman" w:eastAsia="Times New Roman" w:hAnsi="Times New Roman" w:cs="Times New Roman"/>
          <w:sz w:val="24"/>
          <w:szCs w:val="24"/>
        </w:rPr>
      </w:pPr>
      <w:r w:rsidRPr="00610C3D">
        <w:rPr>
          <w:rFonts w:ascii="Times New Roman" w:eastAsia="Times New Roman" w:hAnsi="Times New Roman" w:cs="Times New Roman"/>
          <w:sz w:val="24"/>
          <w:szCs w:val="24"/>
        </w:rPr>
        <w:t xml:space="preserve">Paragraph 1: First, summarize the source. This is the annotation. Be sure to write the summary in your own words and not copy from the article abstract to avoid plagiarism. Second, evaluate the authority or background of the author. What makes them an authority or expert on this subject? You may have to search beyond the article to find out more about your author. </w:t>
      </w:r>
    </w:p>
    <w:p w14:paraId="6D1C56B1" w14:textId="3F669B89" w:rsidR="00610C3D" w:rsidRDefault="00610C3D" w:rsidP="00610C3D">
      <w:pPr>
        <w:spacing w:after="240" w:line="480" w:lineRule="auto"/>
        <w:ind w:left="720"/>
        <w:rPr>
          <w:rFonts w:ascii="Times New Roman" w:eastAsia="Times New Roman" w:hAnsi="Times New Roman" w:cs="Times New Roman"/>
          <w:sz w:val="24"/>
          <w:szCs w:val="24"/>
        </w:rPr>
      </w:pPr>
      <w:r w:rsidRPr="00610C3D">
        <w:rPr>
          <w:rFonts w:ascii="Times New Roman" w:eastAsia="Times New Roman" w:hAnsi="Times New Roman" w:cs="Times New Roman"/>
          <w:sz w:val="24"/>
          <w:szCs w:val="24"/>
        </w:rPr>
        <w:t>Paragraph 2: Explain specifically how this work might be used in your speech. For example, it would be good for background, good for discussion of different viewpoints (state what they are), good for valuable facts and statistics, a good summary to help with your conclusion, good quotations from experts in the field, and so forth.</w:t>
      </w:r>
    </w:p>
    <w:p w14:paraId="759F490A" w14:textId="781813E9" w:rsidR="00B311D3" w:rsidRPr="00B311D3" w:rsidRDefault="00B311D3" w:rsidP="00B311D3">
      <w:pPr>
        <w:spacing w:after="0" w:line="480" w:lineRule="auto"/>
        <w:ind w:left="720" w:hanging="720"/>
        <w:rPr>
          <w:rFonts w:ascii="Times New Roman" w:hAnsi="Times New Roman" w:cs="Times New Roman"/>
          <w:sz w:val="24"/>
          <w:szCs w:val="24"/>
          <w:shd w:val="clear" w:color="auto" w:fill="FFFFFF"/>
        </w:rPr>
      </w:pPr>
      <w:r w:rsidRPr="00B311D3">
        <w:rPr>
          <w:rFonts w:ascii="Times New Roman" w:hAnsi="Times New Roman" w:cs="Times New Roman"/>
          <w:sz w:val="24"/>
          <w:szCs w:val="24"/>
          <w:shd w:val="clear" w:color="auto" w:fill="FFFFFF"/>
        </w:rPr>
        <w:t>Bavelier, D., Green, C. S., Han, D. H., Renshaw, P. F., Merzenich, M. M., &amp; Gentile, D. A. (2011). Brains on video games.</w:t>
      </w:r>
      <w:r w:rsidRPr="00B311D3">
        <w:rPr>
          <w:rFonts w:ascii="Times New Roman" w:hAnsi="Times New Roman" w:cs="Times New Roman"/>
          <w:i/>
          <w:iCs/>
          <w:sz w:val="24"/>
          <w:szCs w:val="24"/>
          <w:shd w:val="clear" w:color="auto" w:fill="FFFFFF"/>
        </w:rPr>
        <w:t> </w:t>
      </w:r>
      <w:r w:rsidRPr="00B36608">
        <w:rPr>
          <w:rFonts w:ascii="Times New Roman" w:hAnsi="Times New Roman" w:cs="Times New Roman"/>
          <w:sz w:val="24"/>
          <w:szCs w:val="24"/>
          <w:shd w:val="clear" w:color="auto" w:fill="FFFFFF"/>
        </w:rPr>
        <w:t xml:space="preserve">Nature </w:t>
      </w:r>
      <w:r w:rsidR="00B36608">
        <w:rPr>
          <w:rFonts w:ascii="Times New Roman" w:hAnsi="Times New Roman" w:cs="Times New Roman"/>
          <w:sz w:val="24"/>
          <w:szCs w:val="24"/>
          <w:shd w:val="clear" w:color="auto" w:fill="FFFFFF"/>
        </w:rPr>
        <w:t>r</w:t>
      </w:r>
      <w:r w:rsidRPr="00B36608">
        <w:rPr>
          <w:rFonts w:ascii="Times New Roman" w:hAnsi="Times New Roman" w:cs="Times New Roman"/>
          <w:sz w:val="24"/>
          <w:szCs w:val="24"/>
          <w:shd w:val="clear" w:color="auto" w:fill="FFFFFF"/>
        </w:rPr>
        <w:t>eviews</w:t>
      </w:r>
      <w:r w:rsidRPr="00B311D3">
        <w:rPr>
          <w:rFonts w:ascii="Times New Roman" w:hAnsi="Times New Roman" w:cs="Times New Roman"/>
          <w:i/>
          <w:iCs/>
          <w:sz w:val="24"/>
          <w:szCs w:val="24"/>
          <w:shd w:val="clear" w:color="auto" w:fill="FFFFFF"/>
        </w:rPr>
        <w:t>.</w:t>
      </w:r>
      <w:r w:rsidR="00D63545">
        <w:rPr>
          <w:rFonts w:ascii="Times New Roman" w:hAnsi="Times New Roman" w:cs="Times New Roman"/>
          <w:i/>
          <w:iCs/>
          <w:sz w:val="24"/>
          <w:szCs w:val="24"/>
          <w:shd w:val="clear" w:color="auto" w:fill="FFFFFF"/>
        </w:rPr>
        <w:t xml:space="preserve"> </w:t>
      </w:r>
      <w:r w:rsidRPr="00B311D3">
        <w:rPr>
          <w:rFonts w:ascii="Times New Roman" w:hAnsi="Times New Roman" w:cs="Times New Roman"/>
          <w:i/>
          <w:iCs/>
          <w:sz w:val="24"/>
          <w:szCs w:val="24"/>
          <w:shd w:val="clear" w:color="auto" w:fill="FFFFFF"/>
        </w:rPr>
        <w:t>Neuroscience, 12</w:t>
      </w:r>
      <w:r w:rsidRPr="00B311D3">
        <w:rPr>
          <w:rFonts w:ascii="Times New Roman" w:hAnsi="Times New Roman" w:cs="Times New Roman"/>
          <w:sz w:val="24"/>
          <w:szCs w:val="24"/>
          <w:shd w:val="clear" w:color="auto" w:fill="FFFFFF"/>
        </w:rPr>
        <w:t>(12), 763</w:t>
      </w:r>
      <w:r w:rsidR="00B36608">
        <w:rPr>
          <w:rFonts w:ascii="Times New Roman" w:hAnsi="Times New Roman" w:cs="Times New Roman"/>
          <w:sz w:val="24"/>
          <w:szCs w:val="24"/>
          <w:shd w:val="clear" w:color="auto" w:fill="FFFFFF"/>
        </w:rPr>
        <w:t>–</w:t>
      </w:r>
      <w:r w:rsidR="00D63545">
        <w:rPr>
          <w:rFonts w:ascii="Times New Roman" w:hAnsi="Times New Roman" w:cs="Times New Roman"/>
          <w:sz w:val="24"/>
          <w:szCs w:val="24"/>
          <w:shd w:val="clear" w:color="auto" w:fill="FFFFFF"/>
        </w:rPr>
        <w:t>76</w:t>
      </w:r>
      <w:r w:rsidRPr="00B311D3">
        <w:rPr>
          <w:rFonts w:ascii="Times New Roman" w:hAnsi="Times New Roman" w:cs="Times New Roman"/>
          <w:sz w:val="24"/>
          <w:szCs w:val="24"/>
          <w:shd w:val="clear" w:color="auto" w:fill="FFFFFF"/>
        </w:rPr>
        <w:t xml:space="preserve">8. </w:t>
      </w:r>
      <w:hyperlink r:id="rId11" w:history="1">
        <w:r w:rsidRPr="00B311D3">
          <w:rPr>
            <w:rStyle w:val="Hyperlink"/>
            <w:rFonts w:ascii="Times New Roman" w:hAnsi="Times New Roman" w:cs="Times New Roman"/>
            <w:color w:val="auto"/>
            <w:sz w:val="24"/>
            <w:szCs w:val="24"/>
            <w:shd w:val="clear" w:color="auto" w:fill="FFFFFF"/>
          </w:rPr>
          <w:t>http://dx.doi.org.devry.idm.oclc.org/10.1038/nrn3135</w:t>
        </w:r>
      </w:hyperlink>
    </w:p>
    <w:p w14:paraId="0C0AEDB6" w14:textId="5032AB48" w:rsidR="009B6336" w:rsidRPr="00956106" w:rsidRDefault="00B311D3" w:rsidP="00B311D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authors of this</w:t>
      </w:r>
      <w:r w:rsidR="009B6336" w:rsidRPr="00956106">
        <w:rPr>
          <w:rFonts w:ascii="Times New Roman" w:hAnsi="Times New Roman" w:cs="Times New Roman"/>
          <w:sz w:val="24"/>
          <w:szCs w:val="24"/>
        </w:rPr>
        <w:t xml:space="preserve"> research </w:t>
      </w:r>
      <w:r w:rsidR="002209FB">
        <w:rPr>
          <w:rFonts w:ascii="Times New Roman" w:hAnsi="Times New Roman" w:cs="Times New Roman"/>
          <w:sz w:val="24"/>
          <w:szCs w:val="24"/>
        </w:rPr>
        <w:t>explain</w:t>
      </w:r>
      <w:r w:rsidR="009B6336" w:rsidRPr="00956106">
        <w:rPr>
          <w:rFonts w:ascii="Times New Roman" w:hAnsi="Times New Roman" w:cs="Times New Roman"/>
          <w:sz w:val="24"/>
          <w:szCs w:val="24"/>
        </w:rPr>
        <w:t xml:space="preserve"> the benefits of playing video games in multiple areas of health and </w:t>
      </w:r>
      <w:r w:rsidR="002209FB">
        <w:rPr>
          <w:rFonts w:ascii="Times New Roman" w:hAnsi="Times New Roman" w:cs="Times New Roman"/>
          <w:sz w:val="24"/>
          <w:szCs w:val="24"/>
        </w:rPr>
        <w:t>behavior, but mainly focus on</w:t>
      </w:r>
      <w:r w:rsidR="009B6336" w:rsidRPr="00956106">
        <w:rPr>
          <w:rFonts w:ascii="Times New Roman" w:hAnsi="Times New Roman" w:cs="Times New Roman"/>
          <w:sz w:val="24"/>
          <w:szCs w:val="24"/>
        </w:rPr>
        <w:t xml:space="preserve"> the effects of video games on the brain. The</w:t>
      </w:r>
      <w:r>
        <w:rPr>
          <w:rFonts w:ascii="Times New Roman" w:hAnsi="Times New Roman" w:cs="Times New Roman"/>
          <w:sz w:val="24"/>
          <w:szCs w:val="24"/>
        </w:rPr>
        <w:t>y</w:t>
      </w:r>
      <w:r w:rsidR="009B6336" w:rsidRPr="00956106">
        <w:rPr>
          <w:rFonts w:ascii="Times New Roman" w:hAnsi="Times New Roman" w:cs="Times New Roman"/>
          <w:sz w:val="24"/>
          <w:szCs w:val="24"/>
        </w:rPr>
        <w:t xml:space="preserve"> </w:t>
      </w:r>
      <w:r>
        <w:rPr>
          <w:rFonts w:ascii="Times New Roman" w:hAnsi="Times New Roman" w:cs="Times New Roman"/>
          <w:sz w:val="24"/>
          <w:szCs w:val="24"/>
        </w:rPr>
        <w:t xml:space="preserve">explain </w:t>
      </w:r>
      <w:r w:rsidR="009B6336" w:rsidRPr="00956106">
        <w:rPr>
          <w:rFonts w:ascii="Times New Roman" w:hAnsi="Times New Roman" w:cs="Times New Roman"/>
          <w:sz w:val="24"/>
          <w:szCs w:val="24"/>
        </w:rPr>
        <w:t xml:space="preserve">facts as well as </w:t>
      </w:r>
      <w:r w:rsidR="009B6336">
        <w:rPr>
          <w:rFonts w:ascii="Times New Roman" w:hAnsi="Times New Roman" w:cs="Times New Roman"/>
          <w:sz w:val="24"/>
          <w:szCs w:val="24"/>
        </w:rPr>
        <w:t xml:space="preserve">give </w:t>
      </w:r>
      <w:r w:rsidR="009B6336" w:rsidRPr="00956106">
        <w:rPr>
          <w:rFonts w:ascii="Times New Roman" w:hAnsi="Times New Roman" w:cs="Times New Roman"/>
          <w:sz w:val="24"/>
          <w:szCs w:val="24"/>
        </w:rPr>
        <w:t xml:space="preserve">examples to </w:t>
      </w:r>
      <w:r w:rsidR="002209FB">
        <w:rPr>
          <w:rFonts w:ascii="Times New Roman" w:hAnsi="Times New Roman" w:cs="Times New Roman"/>
          <w:sz w:val="24"/>
          <w:szCs w:val="24"/>
        </w:rPr>
        <w:t xml:space="preserve">answer the questions about the extent of the </w:t>
      </w:r>
      <w:r w:rsidR="002209FB">
        <w:rPr>
          <w:rFonts w:ascii="Times New Roman" w:hAnsi="Times New Roman" w:cs="Times New Roman"/>
          <w:sz w:val="24"/>
          <w:szCs w:val="24"/>
        </w:rPr>
        <w:lastRenderedPageBreak/>
        <w:t xml:space="preserve">beneficial effects. Their </w:t>
      </w:r>
      <w:r>
        <w:rPr>
          <w:rFonts w:ascii="Times New Roman" w:hAnsi="Times New Roman" w:cs="Times New Roman"/>
          <w:sz w:val="24"/>
          <w:szCs w:val="24"/>
        </w:rPr>
        <w:t xml:space="preserve">conclusions are that there are a range of benefits to playing video games, including enhancements in visual attention and speed of processing information. On the negative side, they describe the </w:t>
      </w:r>
      <w:r w:rsidR="001972FE">
        <w:rPr>
          <w:rFonts w:ascii="Times New Roman" w:hAnsi="Times New Roman" w:cs="Times New Roman"/>
          <w:sz w:val="24"/>
          <w:szCs w:val="24"/>
        </w:rPr>
        <w:t xml:space="preserve">inverse correlation with academic achievement with the time spent by school-age children playing video games instead of doing schoolwork. </w:t>
      </w:r>
      <w:r>
        <w:rPr>
          <w:rFonts w:ascii="Times New Roman" w:hAnsi="Times New Roman" w:cs="Times New Roman"/>
          <w:sz w:val="24"/>
          <w:szCs w:val="24"/>
        </w:rPr>
        <w:t xml:space="preserve">These authors are distinguished scholars in the fields of brain </w:t>
      </w:r>
      <w:r w:rsidR="00591AC5">
        <w:rPr>
          <w:rFonts w:ascii="Times New Roman" w:hAnsi="Times New Roman" w:cs="Times New Roman"/>
          <w:sz w:val="24"/>
          <w:szCs w:val="24"/>
        </w:rPr>
        <w:t>and</w:t>
      </w:r>
      <w:r>
        <w:rPr>
          <w:rFonts w:ascii="Times New Roman" w:hAnsi="Times New Roman" w:cs="Times New Roman"/>
          <w:sz w:val="24"/>
          <w:szCs w:val="24"/>
        </w:rPr>
        <w:t xml:space="preserve"> cognitive sciences, psychiatry, and neuroscience.  </w:t>
      </w:r>
      <w:r w:rsidR="009B6336" w:rsidRPr="00956106">
        <w:rPr>
          <w:rFonts w:ascii="Times New Roman" w:hAnsi="Times New Roman" w:cs="Times New Roman"/>
          <w:sz w:val="24"/>
          <w:szCs w:val="24"/>
        </w:rPr>
        <w:t xml:space="preserve"> </w:t>
      </w:r>
    </w:p>
    <w:p w14:paraId="42654949" w14:textId="1BB22B58" w:rsidR="009B6336" w:rsidRPr="00956106" w:rsidRDefault="009B6336" w:rsidP="009B6336">
      <w:pPr>
        <w:spacing w:after="0" w:line="480" w:lineRule="auto"/>
        <w:ind w:left="720"/>
        <w:rPr>
          <w:rFonts w:ascii="Times New Roman" w:hAnsi="Times New Roman" w:cs="Times New Roman"/>
          <w:sz w:val="24"/>
          <w:szCs w:val="24"/>
        </w:rPr>
      </w:pPr>
      <w:r w:rsidRPr="00956106">
        <w:rPr>
          <w:rFonts w:ascii="Times New Roman" w:hAnsi="Times New Roman" w:cs="Times New Roman"/>
          <w:sz w:val="24"/>
          <w:szCs w:val="24"/>
        </w:rPr>
        <w:t>The information provided in the presentation would be u</w:t>
      </w:r>
      <w:r>
        <w:rPr>
          <w:rFonts w:ascii="Times New Roman" w:hAnsi="Times New Roman" w:cs="Times New Roman"/>
          <w:sz w:val="24"/>
          <w:szCs w:val="24"/>
        </w:rPr>
        <w:t xml:space="preserve">sed in the first </w:t>
      </w:r>
      <w:r w:rsidR="005236B2">
        <w:rPr>
          <w:rFonts w:ascii="Times New Roman" w:hAnsi="Times New Roman" w:cs="Times New Roman"/>
          <w:sz w:val="24"/>
          <w:szCs w:val="24"/>
        </w:rPr>
        <w:t xml:space="preserve">section of the </w:t>
      </w:r>
      <w:r>
        <w:rPr>
          <w:rFonts w:ascii="Times New Roman" w:hAnsi="Times New Roman" w:cs="Times New Roman"/>
          <w:sz w:val="24"/>
          <w:szCs w:val="24"/>
        </w:rPr>
        <w:t xml:space="preserve">body </w:t>
      </w:r>
      <w:r w:rsidR="005236B2">
        <w:rPr>
          <w:rFonts w:ascii="Times New Roman" w:hAnsi="Times New Roman" w:cs="Times New Roman"/>
          <w:sz w:val="24"/>
          <w:szCs w:val="24"/>
        </w:rPr>
        <w:t>of the speech</w:t>
      </w:r>
      <w:r>
        <w:rPr>
          <w:rFonts w:ascii="Times New Roman" w:hAnsi="Times New Roman" w:cs="Times New Roman"/>
          <w:sz w:val="24"/>
          <w:szCs w:val="24"/>
        </w:rPr>
        <w:t>, where the main idea is</w:t>
      </w:r>
      <w:r w:rsidRPr="00956106">
        <w:rPr>
          <w:rFonts w:ascii="Times New Roman" w:hAnsi="Times New Roman" w:cs="Times New Roman"/>
          <w:sz w:val="24"/>
          <w:szCs w:val="24"/>
        </w:rPr>
        <w:t xml:space="preserve"> the physical benefits of playing video games</w:t>
      </w:r>
      <w:r>
        <w:rPr>
          <w:rFonts w:ascii="Times New Roman" w:hAnsi="Times New Roman" w:cs="Times New Roman"/>
          <w:sz w:val="24"/>
          <w:szCs w:val="24"/>
        </w:rPr>
        <w:t xml:space="preserve"> and in the </w:t>
      </w:r>
      <w:r w:rsidR="005236B2">
        <w:rPr>
          <w:rFonts w:ascii="Times New Roman" w:hAnsi="Times New Roman" w:cs="Times New Roman"/>
          <w:sz w:val="24"/>
          <w:szCs w:val="24"/>
        </w:rPr>
        <w:t>second section about</w:t>
      </w:r>
      <w:r w:rsidRPr="00956106">
        <w:rPr>
          <w:rFonts w:ascii="Times New Roman" w:hAnsi="Times New Roman" w:cs="Times New Roman"/>
          <w:sz w:val="24"/>
          <w:szCs w:val="24"/>
        </w:rPr>
        <w:t xml:space="preserve"> mental benefits. </w:t>
      </w:r>
      <w:r w:rsidR="005236B2">
        <w:rPr>
          <w:rFonts w:ascii="Times New Roman" w:hAnsi="Times New Roman" w:cs="Times New Roman"/>
          <w:sz w:val="24"/>
          <w:szCs w:val="24"/>
        </w:rPr>
        <w:t>The data provided can help to explain</w:t>
      </w:r>
      <w:r>
        <w:rPr>
          <w:rFonts w:ascii="Times New Roman" w:hAnsi="Times New Roman" w:cs="Times New Roman"/>
          <w:sz w:val="24"/>
          <w:szCs w:val="24"/>
        </w:rPr>
        <w:t xml:space="preserve"> </w:t>
      </w:r>
      <w:r w:rsidR="005236B2">
        <w:rPr>
          <w:rFonts w:ascii="Times New Roman" w:hAnsi="Times New Roman" w:cs="Times New Roman"/>
          <w:sz w:val="24"/>
          <w:szCs w:val="24"/>
        </w:rPr>
        <w:t>the</w:t>
      </w:r>
      <w:r>
        <w:rPr>
          <w:rFonts w:ascii="Times New Roman" w:hAnsi="Times New Roman" w:cs="Times New Roman"/>
          <w:sz w:val="24"/>
          <w:szCs w:val="24"/>
        </w:rPr>
        <w:t xml:space="preserve"> difference</w:t>
      </w:r>
      <w:r w:rsidR="005236B2">
        <w:rPr>
          <w:rFonts w:ascii="Times New Roman" w:hAnsi="Times New Roman" w:cs="Times New Roman"/>
          <w:sz w:val="24"/>
          <w:szCs w:val="24"/>
        </w:rPr>
        <w:t>s</w:t>
      </w:r>
      <w:r>
        <w:rPr>
          <w:rFonts w:ascii="Times New Roman" w:hAnsi="Times New Roman" w:cs="Times New Roman"/>
          <w:sz w:val="24"/>
          <w:szCs w:val="24"/>
        </w:rPr>
        <w:t xml:space="preserve"> between someone who plays videogames and someone who does not. </w:t>
      </w:r>
    </w:p>
    <w:p w14:paraId="2792F7AD" w14:textId="6A83DC7D" w:rsidR="009B6336" w:rsidRPr="00956106" w:rsidRDefault="009B6336" w:rsidP="009B6336">
      <w:pPr>
        <w:spacing w:after="0" w:line="480" w:lineRule="auto"/>
        <w:ind w:left="720" w:hanging="720"/>
        <w:rPr>
          <w:rFonts w:ascii="Times New Roman" w:hAnsi="Times New Roman" w:cs="Times New Roman"/>
          <w:sz w:val="24"/>
          <w:szCs w:val="24"/>
        </w:rPr>
      </w:pPr>
      <w:bookmarkStart w:id="0" w:name="_Hlk43049061"/>
      <w:r w:rsidRPr="00956106">
        <w:rPr>
          <w:rFonts w:ascii="Times New Roman" w:hAnsi="Times New Roman" w:cs="Times New Roman"/>
          <w:sz w:val="24"/>
          <w:szCs w:val="24"/>
        </w:rPr>
        <w:t>Brilliant, T. D., Nouchi, R.</w:t>
      </w:r>
      <w:r>
        <w:rPr>
          <w:rFonts w:ascii="Times New Roman" w:hAnsi="Times New Roman" w:cs="Times New Roman"/>
          <w:sz w:val="24"/>
          <w:szCs w:val="24"/>
        </w:rPr>
        <w:t>, &amp; Kawashima, R. (2019). Does video g</w:t>
      </w:r>
      <w:r w:rsidRPr="00956106">
        <w:rPr>
          <w:rFonts w:ascii="Times New Roman" w:hAnsi="Times New Roman" w:cs="Times New Roman"/>
          <w:sz w:val="24"/>
          <w:szCs w:val="24"/>
        </w:rPr>
        <w:t>aming</w:t>
      </w:r>
      <w:r>
        <w:rPr>
          <w:rFonts w:ascii="Times New Roman" w:hAnsi="Times New Roman" w:cs="Times New Roman"/>
          <w:sz w:val="24"/>
          <w:szCs w:val="24"/>
        </w:rPr>
        <w:t xml:space="preserve"> have i</w:t>
      </w:r>
      <w:r w:rsidRPr="00956106">
        <w:rPr>
          <w:rFonts w:ascii="Times New Roman" w:hAnsi="Times New Roman" w:cs="Times New Roman"/>
          <w:sz w:val="24"/>
          <w:szCs w:val="24"/>
        </w:rPr>
        <w:t xml:space="preserve">mpacts on the </w:t>
      </w:r>
      <w:r>
        <w:rPr>
          <w:rFonts w:ascii="Times New Roman" w:hAnsi="Times New Roman" w:cs="Times New Roman"/>
          <w:sz w:val="24"/>
          <w:szCs w:val="24"/>
        </w:rPr>
        <w:t>b</w:t>
      </w:r>
      <w:r w:rsidRPr="00956106">
        <w:rPr>
          <w:rFonts w:ascii="Times New Roman" w:hAnsi="Times New Roman" w:cs="Times New Roman"/>
          <w:sz w:val="24"/>
          <w:szCs w:val="24"/>
        </w:rPr>
        <w:t xml:space="preserve">rain: </w:t>
      </w:r>
      <w:r>
        <w:rPr>
          <w:rFonts w:ascii="Times New Roman" w:hAnsi="Times New Roman" w:cs="Times New Roman"/>
          <w:sz w:val="24"/>
          <w:szCs w:val="24"/>
        </w:rPr>
        <w:t>Evidence from a systematic r</w:t>
      </w:r>
      <w:r w:rsidRPr="00956106">
        <w:rPr>
          <w:rFonts w:ascii="Times New Roman" w:hAnsi="Times New Roman" w:cs="Times New Roman"/>
          <w:sz w:val="24"/>
          <w:szCs w:val="24"/>
        </w:rPr>
        <w:t xml:space="preserve">eview. </w:t>
      </w:r>
      <w:r w:rsidRPr="009B6336">
        <w:rPr>
          <w:rFonts w:ascii="Times New Roman" w:hAnsi="Times New Roman" w:cs="Times New Roman"/>
          <w:i/>
          <w:sz w:val="24"/>
          <w:szCs w:val="24"/>
        </w:rPr>
        <w:t>Brain Sciences</w:t>
      </w:r>
      <w:r w:rsidR="00DA618B">
        <w:rPr>
          <w:rFonts w:ascii="Times New Roman" w:hAnsi="Times New Roman" w:cs="Times New Roman"/>
          <w:i/>
          <w:sz w:val="24"/>
          <w:szCs w:val="24"/>
        </w:rPr>
        <w:t>,</w:t>
      </w:r>
      <w:r w:rsidRPr="00956106">
        <w:rPr>
          <w:rFonts w:ascii="Times New Roman" w:hAnsi="Times New Roman" w:cs="Times New Roman"/>
          <w:sz w:val="24"/>
          <w:szCs w:val="24"/>
        </w:rPr>
        <w:t xml:space="preserve"> </w:t>
      </w:r>
      <w:r w:rsidRPr="0030664C">
        <w:rPr>
          <w:rFonts w:ascii="Times New Roman" w:hAnsi="Times New Roman" w:cs="Times New Roman"/>
          <w:i/>
          <w:sz w:val="24"/>
          <w:szCs w:val="24"/>
        </w:rPr>
        <w:t>9</w:t>
      </w:r>
      <w:r w:rsidRPr="00956106">
        <w:rPr>
          <w:rFonts w:ascii="Times New Roman" w:hAnsi="Times New Roman" w:cs="Times New Roman"/>
          <w:sz w:val="24"/>
          <w:szCs w:val="24"/>
        </w:rPr>
        <w:t xml:space="preserve">(10), 251. </w:t>
      </w:r>
      <w:r w:rsidRPr="002C5241">
        <w:rPr>
          <w:rFonts w:ascii="Times New Roman" w:hAnsi="Times New Roman" w:cs="Times New Roman"/>
          <w:sz w:val="24"/>
          <w:szCs w:val="24"/>
        </w:rPr>
        <w:t>https://doi-org.devry.idm.oclc.org/10.3390/brainsci9100251</w:t>
      </w:r>
    </w:p>
    <w:bookmarkEnd w:id="0"/>
    <w:p w14:paraId="12F8EA4A" w14:textId="73E3DC3A" w:rsidR="009B6336" w:rsidRPr="00956106" w:rsidRDefault="009B6336" w:rsidP="009B633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a</w:t>
      </w:r>
      <w:r w:rsidRPr="00956106">
        <w:rPr>
          <w:rFonts w:ascii="Times New Roman" w:hAnsi="Times New Roman" w:cs="Times New Roman"/>
          <w:sz w:val="24"/>
          <w:szCs w:val="24"/>
        </w:rPr>
        <w:t xml:space="preserve">uthor and researchers did </w:t>
      </w:r>
      <w:r>
        <w:rPr>
          <w:rFonts w:ascii="Times New Roman" w:hAnsi="Times New Roman" w:cs="Times New Roman"/>
          <w:sz w:val="24"/>
          <w:szCs w:val="24"/>
        </w:rPr>
        <w:t>extensive</w:t>
      </w:r>
      <w:r w:rsidRPr="00956106">
        <w:rPr>
          <w:rFonts w:ascii="Times New Roman" w:hAnsi="Times New Roman" w:cs="Times New Roman"/>
          <w:sz w:val="24"/>
          <w:szCs w:val="24"/>
        </w:rPr>
        <w:t xml:space="preserve"> research with ma</w:t>
      </w:r>
      <w:r w:rsidR="005236B2">
        <w:rPr>
          <w:rFonts w:ascii="Times New Roman" w:hAnsi="Times New Roman" w:cs="Times New Roman"/>
          <w:sz w:val="24"/>
          <w:szCs w:val="24"/>
        </w:rPr>
        <w:t>ny references in their articles,</w:t>
      </w:r>
      <w:r w:rsidRPr="00956106">
        <w:rPr>
          <w:rFonts w:ascii="Times New Roman" w:hAnsi="Times New Roman" w:cs="Times New Roman"/>
          <w:sz w:val="24"/>
          <w:szCs w:val="24"/>
        </w:rPr>
        <w:t xml:space="preserve"> which </w:t>
      </w:r>
      <w:r w:rsidR="005236B2">
        <w:rPr>
          <w:rFonts w:ascii="Times New Roman" w:hAnsi="Times New Roman" w:cs="Times New Roman"/>
          <w:sz w:val="24"/>
          <w:szCs w:val="24"/>
        </w:rPr>
        <w:t>provided</w:t>
      </w:r>
      <w:r w:rsidRPr="00956106">
        <w:rPr>
          <w:rFonts w:ascii="Times New Roman" w:hAnsi="Times New Roman" w:cs="Times New Roman"/>
          <w:sz w:val="24"/>
          <w:szCs w:val="24"/>
        </w:rPr>
        <w:t xml:space="preserve"> detailed information about the topic. The article shows that multiple areas of the brain were extensively tested</w:t>
      </w:r>
      <w:r w:rsidR="005236B2">
        <w:rPr>
          <w:rFonts w:ascii="Times New Roman" w:hAnsi="Times New Roman" w:cs="Times New Roman"/>
          <w:sz w:val="24"/>
          <w:szCs w:val="24"/>
        </w:rPr>
        <w:t xml:space="preserve"> using</w:t>
      </w:r>
      <w:r w:rsidRPr="00956106">
        <w:rPr>
          <w:rFonts w:ascii="Times New Roman" w:hAnsi="Times New Roman" w:cs="Times New Roman"/>
          <w:sz w:val="24"/>
          <w:szCs w:val="24"/>
        </w:rPr>
        <w:t xml:space="preserve"> different types of games and different age</w:t>
      </w:r>
      <w:r w:rsidR="005236B2">
        <w:rPr>
          <w:rFonts w:ascii="Times New Roman" w:hAnsi="Times New Roman" w:cs="Times New Roman"/>
          <w:sz w:val="24"/>
          <w:szCs w:val="24"/>
        </w:rPr>
        <w:t>s</w:t>
      </w:r>
      <w:r w:rsidRPr="00956106">
        <w:rPr>
          <w:rFonts w:ascii="Times New Roman" w:hAnsi="Times New Roman" w:cs="Times New Roman"/>
          <w:sz w:val="24"/>
          <w:szCs w:val="24"/>
        </w:rPr>
        <w:t xml:space="preserve"> of the participants and duration of the test. One</w:t>
      </w:r>
      <w:bookmarkStart w:id="1" w:name="_GoBack"/>
      <w:bookmarkEnd w:id="1"/>
      <w:r w:rsidRPr="00956106">
        <w:rPr>
          <w:rFonts w:ascii="Times New Roman" w:hAnsi="Times New Roman" w:cs="Times New Roman"/>
          <w:sz w:val="24"/>
          <w:szCs w:val="24"/>
        </w:rPr>
        <w:t xml:space="preserve"> of the authors of this article</w:t>
      </w:r>
      <w:r w:rsidR="005236B2">
        <w:rPr>
          <w:rFonts w:ascii="Times New Roman" w:hAnsi="Times New Roman" w:cs="Times New Roman"/>
          <w:sz w:val="24"/>
          <w:szCs w:val="24"/>
        </w:rPr>
        <w:t>,</w:t>
      </w:r>
      <w:r w:rsidRPr="00956106">
        <w:rPr>
          <w:rFonts w:ascii="Times New Roman" w:hAnsi="Times New Roman" w:cs="Times New Roman"/>
          <w:sz w:val="24"/>
          <w:szCs w:val="24"/>
        </w:rPr>
        <w:t xml:space="preserve"> Ryuta Kawashima, MD, is </w:t>
      </w:r>
      <w:r w:rsidR="0030664C">
        <w:rPr>
          <w:rFonts w:ascii="Times New Roman" w:hAnsi="Times New Roman" w:cs="Times New Roman"/>
          <w:sz w:val="24"/>
          <w:szCs w:val="24"/>
        </w:rPr>
        <w:t>in the n</w:t>
      </w:r>
      <w:r w:rsidRPr="00956106">
        <w:rPr>
          <w:rFonts w:ascii="Times New Roman" w:hAnsi="Times New Roman" w:cs="Times New Roman"/>
          <w:sz w:val="24"/>
          <w:szCs w:val="24"/>
        </w:rPr>
        <w:t>euroscience field and has been working in the field since 1985. He has also published two books about the brain.</w:t>
      </w:r>
    </w:p>
    <w:p w14:paraId="7AEBF691" w14:textId="7AD9621C" w:rsidR="009B6336" w:rsidRPr="00956106" w:rsidRDefault="005236B2" w:rsidP="009B633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information about th</w:t>
      </w:r>
      <w:r w:rsidR="009B6336" w:rsidRPr="00956106">
        <w:rPr>
          <w:rFonts w:ascii="Times New Roman" w:hAnsi="Times New Roman" w:cs="Times New Roman"/>
          <w:sz w:val="24"/>
          <w:szCs w:val="24"/>
        </w:rPr>
        <w:t>e different areas of the brain that are affected by playing different kinds of video games</w:t>
      </w:r>
      <w:r>
        <w:rPr>
          <w:rFonts w:ascii="Times New Roman" w:hAnsi="Times New Roman" w:cs="Times New Roman"/>
          <w:sz w:val="24"/>
          <w:szCs w:val="24"/>
        </w:rPr>
        <w:t xml:space="preserve"> will be a great attention-getter at the beginning of the speech.</w:t>
      </w:r>
      <w:r w:rsidR="009B6336" w:rsidRPr="00956106">
        <w:rPr>
          <w:rFonts w:ascii="Times New Roman" w:hAnsi="Times New Roman" w:cs="Times New Roman"/>
          <w:sz w:val="24"/>
          <w:szCs w:val="24"/>
        </w:rPr>
        <w:t xml:space="preserve"> This </w:t>
      </w:r>
      <w:r w:rsidR="001D1ECE">
        <w:rPr>
          <w:rFonts w:ascii="Times New Roman" w:hAnsi="Times New Roman" w:cs="Times New Roman"/>
          <w:sz w:val="24"/>
          <w:szCs w:val="24"/>
        </w:rPr>
        <w:t>article includes</w:t>
      </w:r>
      <w:r w:rsidR="009B6336" w:rsidRPr="00956106">
        <w:rPr>
          <w:rFonts w:ascii="Times New Roman" w:hAnsi="Times New Roman" w:cs="Times New Roman"/>
          <w:sz w:val="24"/>
          <w:szCs w:val="24"/>
        </w:rPr>
        <w:t xml:space="preserve"> charts on the testing that was done, which will </w:t>
      </w:r>
      <w:r w:rsidR="001D1ECE">
        <w:rPr>
          <w:rFonts w:ascii="Times New Roman" w:hAnsi="Times New Roman" w:cs="Times New Roman"/>
          <w:sz w:val="24"/>
          <w:szCs w:val="24"/>
        </w:rPr>
        <w:t>greatly support the speech with facts</w:t>
      </w:r>
      <w:r w:rsidR="009B6336" w:rsidRPr="00956106">
        <w:rPr>
          <w:rFonts w:ascii="Times New Roman" w:hAnsi="Times New Roman" w:cs="Times New Roman"/>
          <w:sz w:val="24"/>
          <w:szCs w:val="24"/>
        </w:rPr>
        <w:t xml:space="preserve">. </w:t>
      </w:r>
      <w:r w:rsidR="001D1ECE">
        <w:rPr>
          <w:rFonts w:ascii="Times New Roman" w:hAnsi="Times New Roman" w:cs="Times New Roman"/>
          <w:sz w:val="24"/>
          <w:szCs w:val="24"/>
        </w:rPr>
        <w:t xml:space="preserve">Also, the video game </w:t>
      </w:r>
      <w:r w:rsidR="009B6336">
        <w:rPr>
          <w:rFonts w:ascii="Times New Roman" w:hAnsi="Times New Roman" w:cs="Times New Roman"/>
          <w:sz w:val="24"/>
          <w:szCs w:val="24"/>
        </w:rPr>
        <w:t xml:space="preserve">benefits </w:t>
      </w:r>
      <w:r w:rsidR="001D1ECE">
        <w:rPr>
          <w:rFonts w:ascii="Times New Roman" w:hAnsi="Times New Roman" w:cs="Times New Roman"/>
          <w:sz w:val="24"/>
          <w:szCs w:val="24"/>
        </w:rPr>
        <w:t>described in the article can be used for the conclusion.</w:t>
      </w:r>
    </w:p>
    <w:sectPr w:rsidR="009B6336" w:rsidRPr="00956106" w:rsidSect="006D1630">
      <w:headerReference w:type="default" r:id="rId12"/>
      <w:headerReference w:type="first" r:id="rId13"/>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D95A3" w14:textId="77777777" w:rsidR="006E09E3" w:rsidRDefault="006E09E3" w:rsidP="006D1630">
      <w:pPr>
        <w:spacing w:after="0" w:line="240" w:lineRule="auto"/>
      </w:pPr>
      <w:r>
        <w:separator/>
      </w:r>
    </w:p>
  </w:endnote>
  <w:endnote w:type="continuationSeparator" w:id="0">
    <w:p w14:paraId="327665EA" w14:textId="77777777" w:rsidR="006E09E3" w:rsidRDefault="006E09E3" w:rsidP="006D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B6BFE" w14:textId="77777777" w:rsidR="006E09E3" w:rsidRDefault="006E09E3" w:rsidP="006D1630">
      <w:pPr>
        <w:spacing w:after="0" w:line="240" w:lineRule="auto"/>
      </w:pPr>
      <w:r>
        <w:separator/>
      </w:r>
    </w:p>
  </w:footnote>
  <w:footnote w:type="continuationSeparator" w:id="0">
    <w:p w14:paraId="0047261B" w14:textId="77777777" w:rsidR="006E09E3" w:rsidRDefault="006E09E3" w:rsidP="006D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529296"/>
      <w:docPartObj>
        <w:docPartGallery w:val="Page Numbers (Top of Page)"/>
        <w:docPartUnique/>
      </w:docPartObj>
    </w:sdtPr>
    <w:sdtEndPr>
      <w:rPr>
        <w:noProof/>
      </w:rPr>
    </w:sdtEndPr>
    <w:sdtContent>
      <w:p w14:paraId="612C91A3" w14:textId="7DA86458" w:rsidR="006D1630" w:rsidRDefault="006D1630">
        <w:pPr>
          <w:pStyle w:val="Header"/>
          <w:jc w:val="right"/>
        </w:pPr>
        <w:r>
          <w:fldChar w:fldCharType="begin"/>
        </w:r>
        <w:r>
          <w:instrText xml:space="preserve"> PAGE   \* MERGEFORMAT </w:instrText>
        </w:r>
        <w:r>
          <w:fldChar w:fldCharType="separate"/>
        </w:r>
        <w:r w:rsidR="00D63545">
          <w:rPr>
            <w:noProof/>
          </w:rPr>
          <w:t>2</w:t>
        </w:r>
        <w:r>
          <w:rPr>
            <w:noProof/>
          </w:rPr>
          <w:fldChar w:fldCharType="end"/>
        </w:r>
      </w:p>
    </w:sdtContent>
  </w:sdt>
  <w:p w14:paraId="7E06BCAE" w14:textId="77777777" w:rsidR="006D1630" w:rsidRDefault="006D1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B8BA" w14:textId="3BE595BA" w:rsidR="006D1630" w:rsidRPr="006D1630" w:rsidRDefault="006D1630" w:rsidP="006D1630">
    <w:pPr>
      <w:pStyle w:val="Header"/>
      <w:jc w:val="center"/>
      <w:rPr>
        <w:rFonts w:ascii="Times New Roman" w:hAnsi="Times New Roman" w:cs="Times New Roman"/>
        <w:b/>
        <w:sz w:val="24"/>
        <w:szCs w:val="24"/>
      </w:rPr>
    </w:pPr>
    <w:r w:rsidRPr="006D1630">
      <w:rPr>
        <w:rFonts w:ascii="Times New Roman" w:hAnsi="Times New Roman" w:cs="Times New Roman"/>
        <w:b/>
        <w:sz w:val="24"/>
        <w:szCs w:val="24"/>
      </w:rPr>
      <w:t>Sample Annotated Bibliography</w:t>
    </w:r>
  </w:p>
  <w:p w14:paraId="31DA134B" w14:textId="77777777" w:rsidR="006D1630" w:rsidRDefault="006D1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D50"/>
    <w:multiLevelType w:val="hybridMultilevel"/>
    <w:tmpl w:val="BAE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A329E"/>
    <w:multiLevelType w:val="multilevel"/>
    <w:tmpl w:val="317840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546C0"/>
    <w:multiLevelType w:val="multilevel"/>
    <w:tmpl w:val="DE9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E7"/>
    <w:rsid w:val="00017E30"/>
    <w:rsid w:val="00081CFD"/>
    <w:rsid w:val="00132F22"/>
    <w:rsid w:val="00165882"/>
    <w:rsid w:val="001972FE"/>
    <w:rsid w:val="001D1ECE"/>
    <w:rsid w:val="002209FB"/>
    <w:rsid w:val="002C5241"/>
    <w:rsid w:val="002E1050"/>
    <w:rsid w:val="003051B6"/>
    <w:rsid w:val="0030664C"/>
    <w:rsid w:val="003263EF"/>
    <w:rsid w:val="003912F7"/>
    <w:rsid w:val="004862F7"/>
    <w:rsid w:val="004A7902"/>
    <w:rsid w:val="005236B2"/>
    <w:rsid w:val="00591AC5"/>
    <w:rsid w:val="005E3FA0"/>
    <w:rsid w:val="00610C3D"/>
    <w:rsid w:val="006354F8"/>
    <w:rsid w:val="006D1630"/>
    <w:rsid w:val="006E09E3"/>
    <w:rsid w:val="00735507"/>
    <w:rsid w:val="00784802"/>
    <w:rsid w:val="0081557D"/>
    <w:rsid w:val="0091282F"/>
    <w:rsid w:val="00995F7F"/>
    <w:rsid w:val="009B32E7"/>
    <w:rsid w:val="009B6336"/>
    <w:rsid w:val="009C1DE6"/>
    <w:rsid w:val="00A35699"/>
    <w:rsid w:val="00AC7BC4"/>
    <w:rsid w:val="00B311D3"/>
    <w:rsid w:val="00B36608"/>
    <w:rsid w:val="00BB3FC6"/>
    <w:rsid w:val="00D5724C"/>
    <w:rsid w:val="00D63545"/>
    <w:rsid w:val="00DA618B"/>
    <w:rsid w:val="00FC0C9F"/>
    <w:rsid w:val="00FD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3384"/>
  <w15:docId w15:val="{B58A2FB0-AA4B-4A2B-A895-BDCA8FE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2E7"/>
  </w:style>
  <w:style w:type="paragraph" w:styleId="Heading2">
    <w:name w:val="heading 2"/>
    <w:basedOn w:val="Normal"/>
    <w:next w:val="Normal"/>
    <w:link w:val="Heading2Char"/>
    <w:uiPriority w:val="9"/>
    <w:semiHidden/>
    <w:unhideWhenUsed/>
    <w:qFormat/>
    <w:rsid w:val="004862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FC0C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E7"/>
    <w:pPr>
      <w:ind w:left="720"/>
      <w:contextualSpacing/>
    </w:pPr>
  </w:style>
  <w:style w:type="character" w:customStyle="1" w:styleId="Heading4Char">
    <w:name w:val="Heading 4 Char"/>
    <w:basedOn w:val="DefaultParagraphFont"/>
    <w:link w:val="Heading4"/>
    <w:uiPriority w:val="9"/>
    <w:rsid w:val="00FC0C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C0C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C9F"/>
    <w:rPr>
      <w:b/>
      <w:bCs/>
    </w:rPr>
  </w:style>
  <w:style w:type="character" w:customStyle="1" w:styleId="Heading2Char">
    <w:name w:val="Heading 2 Char"/>
    <w:basedOn w:val="DefaultParagraphFont"/>
    <w:link w:val="Heading2"/>
    <w:uiPriority w:val="9"/>
    <w:semiHidden/>
    <w:rsid w:val="004862F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4862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2F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912F7"/>
    <w:rPr>
      <w:color w:val="0000FF" w:themeColor="hyperlink"/>
      <w:u w:val="single"/>
    </w:rPr>
  </w:style>
  <w:style w:type="paragraph" w:styleId="Header">
    <w:name w:val="header"/>
    <w:basedOn w:val="Normal"/>
    <w:link w:val="HeaderChar"/>
    <w:uiPriority w:val="99"/>
    <w:unhideWhenUsed/>
    <w:rsid w:val="006D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30"/>
  </w:style>
  <w:style w:type="paragraph" w:styleId="Footer">
    <w:name w:val="footer"/>
    <w:basedOn w:val="Normal"/>
    <w:link w:val="FooterChar"/>
    <w:uiPriority w:val="99"/>
    <w:unhideWhenUsed/>
    <w:rsid w:val="006D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3616">
      <w:bodyDiv w:val="1"/>
      <w:marLeft w:val="0"/>
      <w:marRight w:val="0"/>
      <w:marTop w:val="0"/>
      <w:marBottom w:val="0"/>
      <w:divBdr>
        <w:top w:val="none" w:sz="0" w:space="0" w:color="auto"/>
        <w:left w:val="none" w:sz="0" w:space="0" w:color="auto"/>
        <w:bottom w:val="none" w:sz="0" w:space="0" w:color="auto"/>
        <w:right w:val="none" w:sz="0" w:space="0" w:color="auto"/>
      </w:divBdr>
    </w:div>
    <w:div w:id="893082261">
      <w:bodyDiv w:val="1"/>
      <w:marLeft w:val="0"/>
      <w:marRight w:val="0"/>
      <w:marTop w:val="0"/>
      <w:marBottom w:val="0"/>
      <w:divBdr>
        <w:top w:val="none" w:sz="0" w:space="0" w:color="auto"/>
        <w:left w:val="none" w:sz="0" w:space="0" w:color="auto"/>
        <w:bottom w:val="none" w:sz="0" w:space="0" w:color="auto"/>
        <w:right w:val="none" w:sz="0" w:space="0" w:color="auto"/>
      </w:divBdr>
    </w:div>
    <w:div w:id="10985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devry.idm.oclc.org/10.1038/nrn313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i.org/10.1037/0000165-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b8820432-3450-4e09-b17f-565094e58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F883F57245246A7747A9329048B46" ma:contentTypeVersion="17" ma:contentTypeDescription="Create a new document." ma:contentTypeScope="" ma:versionID="6c3c293f3e8abce8be2ba9b97401e344">
  <xsd:schema xmlns:xsd="http://www.w3.org/2001/XMLSchema" xmlns:xs="http://www.w3.org/2001/XMLSchema" xmlns:p="http://schemas.microsoft.com/office/2006/metadata/properties" xmlns:ns1="http://schemas.microsoft.com/sharepoint/v3" xmlns:ns2="b8820432-3450-4e09-b17f-565094e588be" xmlns:ns3="b7b956fb-0613-46b7-a92d-14c47de7bd00" targetNamespace="http://schemas.microsoft.com/office/2006/metadata/properties" ma:root="true" ma:fieldsID="3ddc009a799b631f0260fbec5139ad7a" ns1:_="" ns2:_="" ns3:_="">
    <xsd:import namespace="http://schemas.microsoft.com/sharepoint/v3"/>
    <xsd:import namespace="b8820432-3450-4e09-b17f-565094e588be"/>
    <xsd:import namespace="b7b956fb-0613-46b7-a92d-14c47de7bd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Comment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20432-3450-4e09-b17f-565094e58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omments" ma:index="18" nillable="true" ma:displayName="Comments" ma:internalName="Comments">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956fb-0613-46b7-a92d-14c47de7bd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A8EFE-B986-4382-80FD-BA6ED7B7A9B6}">
  <ds:schemaRefs>
    <ds:schemaRef ds:uri="http://schemas.microsoft.com/sharepoint/v3/contenttype/forms"/>
  </ds:schemaRefs>
</ds:datastoreItem>
</file>

<file path=customXml/itemProps2.xml><?xml version="1.0" encoding="utf-8"?>
<ds:datastoreItem xmlns:ds="http://schemas.openxmlformats.org/officeDocument/2006/customXml" ds:itemID="{86A61BA3-0B42-4891-8A14-325823834BFE}">
  <ds:schemaRefs>
    <ds:schemaRef ds:uri="http://schemas.microsoft.com/office/2006/metadata/properties"/>
    <ds:schemaRef ds:uri="http://schemas.microsoft.com/office/infopath/2007/PartnerControls"/>
    <ds:schemaRef ds:uri="http://schemas.microsoft.com/sharepoint/v3"/>
    <ds:schemaRef ds:uri="b8820432-3450-4e09-b17f-565094e588be"/>
  </ds:schemaRefs>
</ds:datastoreItem>
</file>

<file path=customXml/itemProps3.xml><?xml version="1.0" encoding="utf-8"?>
<ds:datastoreItem xmlns:ds="http://schemas.openxmlformats.org/officeDocument/2006/customXml" ds:itemID="{D325D735-042A-4730-AAE7-3436C0759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820432-3450-4e09-b17f-565094e588be"/>
    <ds:schemaRef ds:uri="b7b956fb-0613-46b7-a92d-14c47de7b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Beach</dc:creator>
  <cp:lastModifiedBy>Grosshauser, Sharon</cp:lastModifiedBy>
  <cp:revision>5</cp:revision>
  <dcterms:created xsi:type="dcterms:W3CDTF">2020-12-14T15:58:00Z</dcterms:created>
  <dcterms:modified xsi:type="dcterms:W3CDTF">2020-12-14T16:04:00Z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0x0101006B0F883F57245246A7747A9329048B46</vt:lpwstr>
  </property>
</Properties>
</file>